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EC9" w:rsidRPr="00DF235C" w:rsidRDefault="00B23EC9" w:rsidP="00810AAC">
      <w:pPr>
        <w:tabs>
          <w:tab w:val="right" w:pos="9211"/>
        </w:tabs>
        <w:suppressAutoHyphens/>
        <w:jc w:val="right"/>
        <w:rPr>
          <w:rFonts w:eastAsia="Times New Roman"/>
          <w:sz w:val="28"/>
          <w:szCs w:val="28"/>
          <w:lang w:eastAsia="ar-SA"/>
        </w:rPr>
      </w:pPr>
      <w:r w:rsidRPr="00DF235C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5B5B570D" wp14:editId="5A27805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0AAC">
        <w:rPr>
          <w:rFonts w:eastAsia="Times New Roman"/>
          <w:sz w:val="28"/>
          <w:szCs w:val="28"/>
          <w:lang w:eastAsia="ar-SA"/>
        </w:rPr>
        <w:tab/>
        <w:t>Проект</w:t>
      </w:r>
    </w:p>
    <w:p w:rsidR="00B23EC9" w:rsidRPr="00DF235C" w:rsidRDefault="00B23EC9" w:rsidP="00B23EC9">
      <w:pPr>
        <w:suppressAutoHyphens/>
        <w:rPr>
          <w:rFonts w:eastAsia="Times New Roman"/>
          <w:sz w:val="28"/>
          <w:szCs w:val="28"/>
          <w:lang w:eastAsia="ar-SA"/>
        </w:rPr>
      </w:pPr>
    </w:p>
    <w:p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ХАНТЫ-МАНСИЙСКИЙ </w:t>
      </w:r>
    </w:p>
    <w:p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МУНИЦИПАЛЬНЫЙ РАЙОН</w:t>
      </w:r>
    </w:p>
    <w:p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>Ханты-Мансийский автономный округ – Югра</w:t>
      </w:r>
    </w:p>
    <w:p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</w:p>
    <w:p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</w:p>
    <w:p w:rsidR="00B23EC9" w:rsidRPr="00DF235C" w:rsidRDefault="00B23EC9" w:rsidP="00B23EC9">
      <w:pPr>
        <w:jc w:val="center"/>
        <w:rPr>
          <w:rFonts w:eastAsia="Times New Roman"/>
          <w:b/>
          <w:sz w:val="28"/>
          <w:szCs w:val="28"/>
        </w:rPr>
      </w:pPr>
      <w:r w:rsidRPr="00DF235C">
        <w:rPr>
          <w:rFonts w:eastAsia="Times New Roman"/>
          <w:b/>
          <w:sz w:val="28"/>
          <w:szCs w:val="28"/>
        </w:rPr>
        <w:t xml:space="preserve">П О С Т А Н О В Л Е Н И Е </w:t>
      </w:r>
    </w:p>
    <w:p w:rsidR="00B23EC9" w:rsidRPr="00DF235C" w:rsidRDefault="00B23EC9" w:rsidP="00B23EC9">
      <w:pPr>
        <w:jc w:val="center"/>
        <w:rPr>
          <w:rFonts w:eastAsia="Times New Roman"/>
          <w:sz w:val="28"/>
          <w:szCs w:val="28"/>
        </w:rPr>
      </w:pPr>
    </w:p>
    <w:p w:rsidR="00B23EC9" w:rsidRPr="00DF235C" w:rsidRDefault="00B23EC9" w:rsidP="00B23EC9">
      <w:pPr>
        <w:rPr>
          <w:rFonts w:eastAsia="Times New Roman"/>
          <w:sz w:val="28"/>
          <w:szCs w:val="28"/>
        </w:rPr>
      </w:pPr>
      <w:r w:rsidRPr="00DF235C">
        <w:rPr>
          <w:rFonts w:eastAsia="Times New Roman"/>
          <w:sz w:val="28"/>
          <w:szCs w:val="28"/>
        </w:rPr>
        <w:t xml:space="preserve">от </w:t>
      </w:r>
      <w:r w:rsidR="00F21CF2">
        <w:rPr>
          <w:rFonts w:eastAsia="Times New Roman"/>
          <w:sz w:val="28"/>
          <w:szCs w:val="28"/>
          <w:lang w:eastAsia="en-US"/>
        </w:rPr>
        <w:t xml:space="preserve">00.00.2025 </w:t>
      </w:r>
      <w:r w:rsidRPr="00DF235C">
        <w:rPr>
          <w:rFonts w:eastAsia="Times New Roman"/>
          <w:sz w:val="28"/>
          <w:szCs w:val="28"/>
        </w:rPr>
        <w:t xml:space="preserve">                                                                        </w:t>
      </w:r>
      <w:r w:rsidR="00D83C59">
        <w:rPr>
          <w:rFonts w:eastAsia="Times New Roman"/>
          <w:sz w:val="28"/>
          <w:szCs w:val="28"/>
        </w:rPr>
        <w:t xml:space="preserve">                    </w:t>
      </w:r>
      <w:r w:rsidRPr="00DF235C">
        <w:rPr>
          <w:rFonts w:eastAsia="Times New Roman"/>
          <w:sz w:val="28"/>
          <w:szCs w:val="28"/>
        </w:rPr>
        <w:t xml:space="preserve">№ </w:t>
      </w:r>
      <w:r w:rsidR="00D83C59">
        <w:rPr>
          <w:rFonts w:eastAsia="Times New Roman"/>
          <w:sz w:val="28"/>
          <w:szCs w:val="28"/>
        </w:rPr>
        <w:t>1178</w:t>
      </w:r>
    </w:p>
    <w:p w:rsidR="00B23EC9" w:rsidRPr="00DF235C" w:rsidRDefault="00B23EC9" w:rsidP="00B23EC9">
      <w:pPr>
        <w:rPr>
          <w:rFonts w:eastAsia="Times New Roman"/>
          <w:i/>
          <w:sz w:val="24"/>
          <w:szCs w:val="24"/>
        </w:rPr>
      </w:pPr>
      <w:r w:rsidRPr="00DF235C">
        <w:rPr>
          <w:rFonts w:eastAsia="Times New Roman"/>
          <w:i/>
          <w:sz w:val="24"/>
          <w:szCs w:val="24"/>
        </w:rPr>
        <w:t>г. Ханты-Мансийск</w:t>
      </w:r>
    </w:p>
    <w:p w:rsidR="00B23EC9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:rsidR="00B23EC9" w:rsidRPr="00AF45F4" w:rsidRDefault="00B23EC9" w:rsidP="00B23EC9">
      <w:pPr>
        <w:suppressAutoHyphens/>
        <w:rPr>
          <w:rFonts w:eastAsia="Times New Roman"/>
          <w:sz w:val="28"/>
          <w:lang w:eastAsia="ar-SA"/>
        </w:rPr>
      </w:pPr>
    </w:p>
    <w:p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О внесении изменений в </w:t>
      </w:r>
    </w:p>
    <w:p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постановление Администрации </w:t>
      </w:r>
    </w:p>
    <w:p w:rsidR="00891B40" w:rsidRPr="00DB2E3F" w:rsidRDefault="00891B40" w:rsidP="00891B40">
      <w:pPr>
        <w:tabs>
          <w:tab w:val="left" w:pos="5103"/>
        </w:tabs>
        <w:jc w:val="both"/>
        <w:rPr>
          <w:bCs/>
          <w:sz w:val="28"/>
          <w:szCs w:val="28"/>
        </w:rPr>
      </w:pPr>
      <w:r w:rsidRPr="00DB2E3F">
        <w:rPr>
          <w:bCs/>
          <w:sz w:val="28"/>
          <w:szCs w:val="28"/>
        </w:rPr>
        <w:t xml:space="preserve">Ханты-Мансийского района от </w:t>
      </w:r>
    </w:p>
    <w:p w:rsidR="00143DBA" w:rsidRDefault="00143DBA" w:rsidP="00A11E0F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28.12.2024 </w:t>
      </w:r>
      <w:r w:rsidR="00E017E3">
        <w:rPr>
          <w:bCs/>
          <w:sz w:val="28"/>
          <w:szCs w:val="28"/>
        </w:rPr>
        <w:t xml:space="preserve">№ </w:t>
      </w:r>
      <w:r>
        <w:rPr>
          <w:bCs/>
          <w:sz w:val="28"/>
          <w:szCs w:val="28"/>
        </w:rPr>
        <w:t xml:space="preserve">1178 </w:t>
      </w:r>
      <w:r w:rsidR="00E017E3">
        <w:rPr>
          <w:bCs/>
          <w:sz w:val="28"/>
          <w:szCs w:val="28"/>
        </w:rPr>
        <w:t>«</w:t>
      </w:r>
      <w:r w:rsidR="00011D72" w:rsidRPr="00A11E0F">
        <w:rPr>
          <w:bCs/>
          <w:sz w:val="28"/>
          <w:szCs w:val="28"/>
        </w:rPr>
        <w:t xml:space="preserve">О муниципальной </w:t>
      </w:r>
    </w:p>
    <w:p w:rsidR="006C1FE2" w:rsidRDefault="00011D72" w:rsidP="00143DBA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программе Ханты-Мансийского </w:t>
      </w:r>
    </w:p>
    <w:p w:rsidR="00B26F43" w:rsidRPr="00A11E0F" w:rsidRDefault="00011D72" w:rsidP="006C1FE2">
      <w:pPr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района </w:t>
      </w:r>
      <w:r w:rsidRPr="00A11E0F">
        <w:rPr>
          <w:sz w:val="28"/>
          <w:szCs w:val="28"/>
        </w:rPr>
        <w:t>«</w:t>
      </w:r>
      <w:r w:rsidR="00B26F43" w:rsidRPr="00A11E0F">
        <w:rPr>
          <w:bCs/>
          <w:sz w:val="28"/>
          <w:szCs w:val="28"/>
        </w:rPr>
        <w:t xml:space="preserve">Комплексное развитие </w:t>
      </w:r>
    </w:p>
    <w:p w:rsidR="00642C42" w:rsidRPr="00A11E0F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>транспортной системы</w:t>
      </w:r>
      <w:r w:rsidR="00642C42" w:rsidRPr="00A11E0F">
        <w:rPr>
          <w:bCs/>
          <w:sz w:val="28"/>
          <w:szCs w:val="28"/>
        </w:rPr>
        <w:t xml:space="preserve"> </w:t>
      </w:r>
      <w:r w:rsidRPr="00A11E0F">
        <w:rPr>
          <w:bCs/>
          <w:sz w:val="28"/>
          <w:szCs w:val="28"/>
        </w:rPr>
        <w:t>на территории</w:t>
      </w:r>
    </w:p>
    <w:p w:rsidR="00011D72" w:rsidRPr="00642C42" w:rsidRDefault="00B26F43" w:rsidP="00A11E0F">
      <w:pPr>
        <w:tabs>
          <w:tab w:val="left" w:pos="5103"/>
        </w:tabs>
        <w:jc w:val="both"/>
        <w:rPr>
          <w:bCs/>
          <w:sz w:val="28"/>
          <w:szCs w:val="28"/>
        </w:rPr>
      </w:pPr>
      <w:r w:rsidRPr="00A11E0F">
        <w:rPr>
          <w:bCs/>
          <w:sz w:val="28"/>
          <w:szCs w:val="28"/>
        </w:rPr>
        <w:t xml:space="preserve">Ханты-Мансийского </w:t>
      </w:r>
      <w:r w:rsidR="00BB7A75" w:rsidRPr="00A11E0F">
        <w:rPr>
          <w:bCs/>
          <w:sz w:val="28"/>
          <w:szCs w:val="28"/>
        </w:rPr>
        <w:t>района</w:t>
      </w:r>
      <w:r w:rsidR="0064485F" w:rsidRPr="00A11E0F">
        <w:rPr>
          <w:sz w:val="28"/>
          <w:szCs w:val="28"/>
        </w:rPr>
        <w:t>»</w:t>
      </w:r>
    </w:p>
    <w:p w:rsidR="00A957E1" w:rsidRDefault="00A957E1" w:rsidP="00A11E0F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:rsidR="00E017E3" w:rsidRPr="008E39D4" w:rsidRDefault="00E017E3" w:rsidP="00E017E3">
      <w:pPr>
        <w:ind w:firstLine="709"/>
        <w:jc w:val="both"/>
        <w:rPr>
          <w:sz w:val="28"/>
          <w:szCs w:val="28"/>
        </w:rPr>
      </w:pPr>
      <w:r w:rsidRPr="00460D32">
        <w:rPr>
          <w:rFonts w:eastAsia="Times New Roman"/>
          <w:sz w:val="28"/>
          <w:szCs w:val="28"/>
        </w:rPr>
        <w:t xml:space="preserve">В целях приведения муниципальных правовых актов </w:t>
      </w:r>
      <w:r w:rsidRPr="00460D32">
        <w:rPr>
          <w:rFonts w:eastAsia="Times New Roman"/>
          <w:sz w:val="28"/>
          <w:szCs w:val="28"/>
        </w:rPr>
        <w:br/>
        <w:t xml:space="preserve">Ханты-Мансийского района в соответствие с действующим законодательством, </w:t>
      </w:r>
      <w:r w:rsidRPr="00460D32">
        <w:rPr>
          <w:sz w:val="28"/>
          <w:szCs w:val="28"/>
        </w:rPr>
        <w:t xml:space="preserve">руководствуясь </w:t>
      </w:r>
      <w:r w:rsidRPr="00460D32">
        <w:rPr>
          <w:rFonts w:eastAsia="Times New Roman"/>
          <w:sz w:val="28"/>
          <w:szCs w:val="28"/>
        </w:rPr>
        <w:t>статьей 32 Устава Ханты-Мансийского района</w:t>
      </w:r>
      <w:r w:rsidRPr="00460D32">
        <w:rPr>
          <w:sz w:val="28"/>
          <w:szCs w:val="28"/>
        </w:rPr>
        <w:t>:</w:t>
      </w:r>
    </w:p>
    <w:p w:rsidR="00E017E3" w:rsidRDefault="00E017E3" w:rsidP="00CD1CE1">
      <w:pPr>
        <w:ind w:firstLine="709"/>
        <w:jc w:val="both"/>
        <w:rPr>
          <w:sz w:val="28"/>
          <w:szCs w:val="28"/>
          <w:lang w:eastAsia="en-US"/>
        </w:rPr>
      </w:pPr>
      <w:r w:rsidRPr="008E39D4">
        <w:rPr>
          <w:sz w:val="28"/>
          <w:szCs w:val="28"/>
          <w:lang w:eastAsia="en-US"/>
        </w:rPr>
        <w:t>1.</w:t>
      </w:r>
      <w:r>
        <w:rPr>
          <w:sz w:val="28"/>
          <w:szCs w:val="28"/>
          <w:lang w:eastAsia="en-US"/>
        </w:rPr>
        <w:t xml:space="preserve"> Внести в постановление А</w:t>
      </w:r>
      <w:r w:rsidRPr="008E39D4">
        <w:rPr>
          <w:sz w:val="28"/>
          <w:szCs w:val="28"/>
          <w:lang w:eastAsia="en-US"/>
        </w:rPr>
        <w:t>дминистраци</w:t>
      </w:r>
      <w:r>
        <w:rPr>
          <w:sz w:val="28"/>
          <w:szCs w:val="28"/>
          <w:lang w:eastAsia="en-US"/>
        </w:rPr>
        <w:t>и Ханты-Мансийс</w:t>
      </w:r>
      <w:r w:rsidR="0051112E">
        <w:rPr>
          <w:sz w:val="28"/>
          <w:szCs w:val="28"/>
          <w:lang w:eastAsia="en-US"/>
        </w:rPr>
        <w:t xml:space="preserve">кого района от 28.12.2024 </w:t>
      </w:r>
      <w:r w:rsidR="00CD1CE1">
        <w:rPr>
          <w:sz w:val="28"/>
          <w:szCs w:val="28"/>
          <w:lang w:eastAsia="en-US"/>
        </w:rPr>
        <w:t xml:space="preserve">№ 1178 «О муниципальной программе Ханты-Мансийского района «Комплексное развитие </w:t>
      </w:r>
      <w:r w:rsidR="00CD1CE1" w:rsidRPr="00CD1CE1">
        <w:rPr>
          <w:sz w:val="28"/>
          <w:szCs w:val="28"/>
          <w:lang w:eastAsia="en-US"/>
        </w:rPr>
        <w:t>тра</w:t>
      </w:r>
      <w:r w:rsidR="00CD1CE1">
        <w:rPr>
          <w:sz w:val="28"/>
          <w:szCs w:val="28"/>
          <w:lang w:eastAsia="en-US"/>
        </w:rPr>
        <w:t xml:space="preserve">нспортной системы на территории </w:t>
      </w:r>
      <w:r w:rsidR="00CD1CE1" w:rsidRPr="00CD1CE1">
        <w:rPr>
          <w:sz w:val="28"/>
          <w:szCs w:val="28"/>
          <w:lang w:eastAsia="en-US"/>
        </w:rPr>
        <w:t>Ханты-Мансийского района»</w:t>
      </w:r>
      <w:r>
        <w:rPr>
          <w:sz w:val="28"/>
          <w:szCs w:val="28"/>
          <w:lang w:eastAsia="en-US"/>
        </w:rPr>
        <w:t xml:space="preserve"> изменения, изложив п</w:t>
      </w:r>
      <w:r>
        <w:rPr>
          <w:bCs/>
          <w:sz w:val="28"/>
          <w:szCs w:val="28"/>
        </w:rPr>
        <w:t>риложение к постановлению</w:t>
      </w:r>
      <w:r w:rsidRPr="00460D32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в новой редакции согласно </w:t>
      </w:r>
      <w:proofErr w:type="gramStart"/>
      <w:r>
        <w:rPr>
          <w:sz w:val="28"/>
          <w:szCs w:val="28"/>
        </w:rPr>
        <w:t>приложению</w:t>
      </w:r>
      <w:proofErr w:type="gramEnd"/>
      <w:r>
        <w:rPr>
          <w:sz w:val="28"/>
          <w:szCs w:val="28"/>
        </w:rPr>
        <w:t xml:space="preserve"> к настоящему постановлению</w:t>
      </w:r>
      <w:r>
        <w:rPr>
          <w:sz w:val="28"/>
          <w:szCs w:val="28"/>
          <w:lang w:eastAsia="en-US"/>
        </w:rPr>
        <w:t>.</w:t>
      </w:r>
    </w:p>
    <w:p w:rsidR="00E017E3" w:rsidRPr="00643C5F" w:rsidRDefault="00E017E3" w:rsidP="00E017E3">
      <w:pPr>
        <w:ind w:firstLine="709"/>
        <w:jc w:val="both"/>
        <w:rPr>
          <w:sz w:val="28"/>
          <w:szCs w:val="28"/>
        </w:rPr>
      </w:pPr>
      <w:r w:rsidRPr="00643C5F">
        <w:rPr>
          <w:sz w:val="28"/>
          <w:szCs w:val="28"/>
        </w:rPr>
        <w:t>2. Настоящее постановление вступает в силу после его официального опубликования.</w:t>
      </w:r>
    </w:p>
    <w:p w:rsidR="00E017E3" w:rsidRDefault="00E017E3" w:rsidP="00E017E3">
      <w:pPr>
        <w:ind w:firstLine="709"/>
        <w:jc w:val="both"/>
        <w:rPr>
          <w:sz w:val="28"/>
          <w:szCs w:val="28"/>
        </w:rPr>
      </w:pPr>
    </w:p>
    <w:p w:rsidR="00E017E3" w:rsidRDefault="00E017E3" w:rsidP="00E017E3">
      <w:pPr>
        <w:ind w:firstLine="709"/>
        <w:jc w:val="both"/>
        <w:rPr>
          <w:sz w:val="28"/>
          <w:szCs w:val="28"/>
        </w:rPr>
      </w:pPr>
    </w:p>
    <w:p w:rsidR="00E017E3" w:rsidRDefault="00E017E3" w:rsidP="00E017E3">
      <w:pPr>
        <w:ind w:firstLine="709"/>
        <w:jc w:val="both"/>
        <w:rPr>
          <w:sz w:val="28"/>
          <w:szCs w:val="28"/>
        </w:rPr>
      </w:pPr>
    </w:p>
    <w:p w:rsidR="00E017E3" w:rsidRDefault="00E017E3" w:rsidP="00E017E3">
      <w:pPr>
        <w:jc w:val="both"/>
        <w:rPr>
          <w:sz w:val="28"/>
          <w:szCs w:val="28"/>
        </w:rPr>
        <w:sectPr w:rsidR="00E017E3" w:rsidSect="00D20396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1905" w:h="16838" w:code="9"/>
          <w:pgMar w:top="1245" w:right="1418" w:bottom="1418" w:left="1276" w:header="709" w:footer="709" w:gutter="0"/>
          <w:cols w:space="720"/>
          <w:titlePg/>
          <w:docGrid w:linePitch="272"/>
        </w:sectPr>
      </w:pPr>
      <w:r w:rsidRPr="00643C5F">
        <w:rPr>
          <w:sz w:val="28"/>
          <w:szCs w:val="28"/>
        </w:rPr>
        <w:t>Глава Ханты-Мансийского района</w:t>
      </w:r>
      <w:r w:rsidRPr="00643C5F">
        <w:rPr>
          <w:sz w:val="28"/>
          <w:szCs w:val="28"/>
        </w:rPr>
        <w:tab/>
        <w:t xml:space="preserve">               </w:t>
      </w:r>
      <w:r>
        <w:rPr>
          <w:sz w:val="28"/>
          <w:szCs w:val="28"/>
        </w:rPr>
        <w:t xml:space="preserve">                                </w:t>
      </w:r>
      <w:proofErr w:type="spellStart"/>
      <w:r w:rsidRPr="00643C5F">
        <w:rPr>
          <w:sz w:val="28"/>
          <w:szCs w:val="28"/>
        </w:rPr>
        <w:t>К.Р.Минулин</w:t>
      </w:r>
      <w:proofErr w:type="spellEnd"/>
    </w:p>
    <w:p w:rsidR="00E017E3" w:rsidRDefault="00E017E3" w:rsidP="00E017E3">
      <w:pPr>
        <w:pStyle w:val="af3"/>
        <w:ind w:firstLine="709"/>
        <w:jc w:val="right"/>
        <w:rPr>
          <w:rFonts w:ascii="Times New Roman" w:hAnsi="Times New Roman"/>
          <w:sz w:val="28"/>
          <w:szCs w:val="28"/>
        </w:rPr>
        <w:sectPr w:rsidR="00E017E3" w:rsidSect="00D20396">
          <w:headerReference w:type="default" r:id="rId15"/>
          <w:headerReference w:type="first" r:id="rId16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B23EC9" w:rsidRDefault="00B23EC9" w:rsidP="00B23EC9">
      <w:pPr>
        <w:pStyle w:val="FR1"/>
        <w:tabs>
          <w:tab w:val="left" w:pos="1276"/>
        </w:tabs>
        <w:spacing w:line="240" w:lineRule="auto"/>
        <w:jc w:val="both"/>
        <w:rPr>
          <w:rFonts w:eastAsia="Times New Roman"/>
          <w:b w:val="0"/>
          <w:bCs w:val="0"/>
          <w:lang w:eastAsia="ru-RU"/>
        </w:rPr>
      </w:pPr>
    </w:p>
    <w:p w:rsidR="00E435F3" w:rsidRDefault="00E435F3" w:rsidP="00E435F3">
      <w:pPr>
        <w:pStyle w:val="FR1"/>
        <w:tabs>
          <w:tab w:val="left" w:pos="1276"/>
        </w:tabs>
        <w:spacing w:line="240" w:lineRule="auto"/>
        <w:jc w:val="right"/>
        <w:rPr>
          <w:rFonts w:eastAsia="Times New Roman"/>
          <w:b w:val="0"/>
          <w:bCs w:val="0"/>
          <w:lang w:eastAsia="ru-RU"/>
        </w:rPr>
        <w:sectPr w:rsidR="00E435F3" w:rsidSect="006F0FD6">
          <w:headerReference w:type="even" r:id="rId17"/>
          <w:headerReference w:type="default" r:id="rId18"/>
          <w:footerReference w:type="even" r:id="rId19"/>
          <w:footerReference w:type="default" r:id="rId20"/>
          <w:headerReference w:type="first" r:id="rId21"/>
          <w:footerReference w:type="first" r:id="rId22"/>
          <w:type w:val="continuous"/>
          <w:pgSz w:w="11905" w:h="16838" w:code="9"/>
          <w:pgMar w:top="1418" w:right="1276" w:bottom="1134" w:left="1559" w:header="709" w:footer="709" w:gutter="0"/>
          <w:cols w:space="720"/>
          <w:titlePg/>
          <w:docGrid w:linePitch="272"/>
        </w:sectPr>
      </w:pPr>
    </w:p>
    <w:p w:rsid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bookmarkStart w:id="0" w:name="_Hlk167724923"/>
      <w:r>
        <w:rPr>
          <w:rFonts w:eastAsia="Times New Roman"/>
          <w:b w:val="0"/>
          <w:bCs w:val="0"/>
          <w:lang w:eastAsia="ru-RU"/>
        </w:rPr>
        <w:t>Приложение</w:t>
      </w:r>
    </w:p>
    <w:p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к </w:t>
      </w:r>
      <w:r w:rsidRPr="00974CA1">
        <w:rPr>
          <w:rFonts w:eastAsia="Times New Roman"/>
          <w:b w:val="0"/>
          <w:bCs w:val="0"/>
          <w:lang w:eastAsia="ru-RU"/>
        </w:rPr>
        <w:t xml:space="preserve">постановлению </w:t>
      </w:r>
      <w:r w:rsidR="004810F1">
        <w:rPr>
          <w:rFonts w:eastAsia="Times New Roman"/>
          <w:b w:val="0"/>
          <w:bCs w:val="0"/>
          <w:lang w:eastAsia="ru-RU"/>
        </w:rPr>
        <w:t>А</w:t>
      </w:r>
      <w:r w:rsidRPr="00974CA1">
        <w:rPr>
          <w:rFonts w:eastAsia="Times New Roman"/>
          <w:b w:val="0"/>
          <w:bCs w:val="0"/>
          <w:lang w:eastAsia="ru-RU"/>
        </w:rPr>
        <w:t>дминистрации</w:t>
      </w:r>
    </w:p>
    <w:p w:rsidR="00974CA1" w:rsidRPr="00974CA1" w:rsidRDefault="00974CA1" w:rsidP="00974CA1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 w:rsidRPr="00974CA1">
        <w:rPr>
          <w:rFonts w:eastAsia="Times New Roman"/>
          <w:b w:val="0"/>
          <w:bCs w:val="0"/>
          <w:lang w:eastAsia="ru-RU"/>
        </w:rPr>
        <w:t>Ханты-Мансийского района</w:t>
      </w:r>
    </w:p>
    <w:p w:rsidR="006568F6" w:rsidRDefault="00BE7205" w:rsidP="00D83C59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  <w:r>
        <w:rPr>
          <w:rFonts w:eastAsia="Times New Roman"/>
          <w:b w:val="0"/>
          <w:bCs w:val="0"/>
          <w:lang w:eastAsia="ru-RU"/>
        </w:rPr>
        <w:t xml:space="preserve">                                                                                                                                    </w:t>
      </w:r>
      <w:r w:rsidR="00FB266D">
        <w:rPr>
          <w:rFonts w:eastAsia="Times New Roman"/>
          <w:b w:val="0"/>
          <w:bCs w:val="0"/>
          <w:lang w:eastAsia="ru-RU"/>
        </w:rPr>
        <w:t>о</w:t>
      </w:r>
      <w:r w:rsidR="00974CA1">
        <w:rPr>
          <w:rFonts w:eastAsia="Times New Roman"/>
          <w:b w:val="0"/>
          <w:bCs w:val="0"/>
          <w:lang w:eastAsia="ru-RU"/>
        </w:rPr>
        <w:t>т</w:t>
      </w:r>
      <w:r w:rsidR="00D67BA7">
        <w:rPr>
          <w:rFonts w:eastAsia="Times New Roman"/>
          <w:b w:val="0"/>
          <w:bCs w:val="0"/>
          <w:lang w:eastAsia="ru-RU"/>
        </w:rPr>
        <w:t xml:space="preserve"> </w:t>
      </w:r>
      <w:r w:rsidR="00D83C59">
        <w:rPr>
          <w:rFonts w:eastAsia="Times New Roman"/>
          <w:b w:val="0"/>
          <w:bCs w:val="0"/>
          <w:lang w:eastAsia="ru-RU"/>
        </w:rPr>
        <w:t>28.12.2024</w:t>
      </w:r>
      <w:r w:rsidR="00974CA1">
        <w:rPr>
          <w:rFonts w:eastAsia="Times New Roman"/>
          <w:b w:val="0"/>
          <w:bCs w:val="0"/>
          <w:lang w:eastAsia="ru-RU"/>
        </w:rPr>
        <w:t xml:space="preserve"> №</w:t>
      </w:r>
      <w:bookmarkEnd w:id="0"/>
      <w:r w:rsidR="00D83C59">
        <w:rPr>
          <w:rFonts w:eastAsia="Times New Roman"/>
          <w:b w:val="0"/>
          <w:bCs w:val="0"/>
          <w:lang w:eastAsia="ru-RU"/>
        </w:rPr>
        <w:t xml:space="preserve"> 1178</w:t>
      </w:r>
    </w:p>
    <w:p w:rsidR="006568F6" w:rsidRPr="006568F6" w:rsidRDefault="006568F6" w:rsidP="006568F6">
      <w:pPr>
        <w:pStyle w:val="FR1"/>
        <w:tabs>
          <w:tab w:val="left" w:pos="1276"/>
        </w:tabs>
        <w:spacing w:line="240" w:lineRule="auto"/>
        <w:ind w:firstLine="851"/>
        <w:jc w:val="right"/>
        <w:rPr>
          <w:rFonts w:eastAsia="Times New Roman"/>
          <w:b w:val="0"/>
          <w:bCs w:val="0"/>
          <w:lang w:eastAsia="ru-RU"/>
        </w:rPr>
      </w:pPr>
    </w:p>
    <w:p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ПАСПОРТ</w:t>
      </w:r>
    </w:p>
    <w:p w:rsidR="00267D6A" w:rsidRDefault="007E2605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м</w:t>
      </w:r>
      <w:r w:rsidR="00267D6A">
        <w:rPr>
          <w:sz w:val="28"/>
          <w:szCs w:val="28"/>
        </w:rPr>
        <w:t>униципальной программы</w:t>
      </w:r>
    </w:p>
    <w:p w:rsidR="00733F0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«Комплексное развитие транспортной системы на территории Ханты-Мансийского района»</w:t>
      </w:r>
    </w:p>
    <w:p w:rsidR="0037631D" w:rsidRDefault="0037631D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(далее – муниципальная программа)</w:t>
      </w:r>
    </w:p>
    <w:p w:rsidR="00733F0A" w:rsidRDefault="00733F0A" w:rsidP="00267D6A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267D6A" w:rsidRDefault="00733F0A" w:rsidP="00BE7205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1. Основные положения</w:t>
      </w:r>
    </w:p>
    <w:p w:rsidR="00BE7205" w:rsidRDefault="00BE7205" w:rsidP="00BE7205">
      <w:pPr>
        <w:pStyle w:val="ConsPlusNormal"/>
        <w:ind w:right="57"/>
        <w:rPr>
          <w:sz w:val="28"/>
          <w:szCs w:val="28"/>
        </w:rPr>
      </w:pPr>
    </w:p>
    <w:tbl>
      <w:tblPr>
        <w:tblStyle w:val="af7"/>
        <w:tblW w:w="0" w:type="auto"/>
        <w:tblInd w:w="57" w:type="dxa"/>
        <w:tblLook w:val="04A0" w:firstRow="1" w:lastRow="0" w:firstColumn="1" w:lastColumn="0" w:noHBand="0" w:noVBand="1"/>
      </w:tblPr>
      <w:tblGrid>
        <w:gridCol w:w="5183"/>
        <w:gridCol w:w="9036"/>
      </w:tblGrid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Куратор муниципальной программы </w:t>
            </w:r>
          </w:p>
        </w:tc>
        <w:tc>
          <w:tcPr>
            <w:tcW w:w="9036" w:type="dxa"/>
          </w:tcPr>
          <w:p w:rsidR="006568F6" w:rsidRDefault="00BE7205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proofErr w:type="spellStart"/>
            <w:r>
              <w:rPr>
                <w:sz w:val="24"/>
                <w:szCs w:val="24"/>
              </w:rPr>
              <w:t>Речапов</w:t>
            </w:r>
            <w:proofErr w:type="spellEnd"/>
            <w:r>
              <w:rPr>
                <w:sz w:val="24"/>
                <w:szCs w:val="24"/>
              </w:rPr>
              <w:t xml:space="preserve"> Руслан </w:t>
            </w:r>
            <w:proofErr w:type="spellStart"/>
            <w:r>
              <w:rPr>
                <w:sz w:val="24"/>
                <w:szCs w:val="24"/>
              </w:rPr>
              <w:t>Шаукатович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r w:rsidR="006568F6" w:rsidRPr="00733F0A">
              <w:rPr>
                <w:sz w:val="24"/>
                <w:szCs w:val="24"/>
              </w:rPr>
              <w:t>заместитель Главы Ханты-Мансийского района, директор Департамента строительства, архитектуры и ЖКХ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9036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Департамент строительства, архитектуры и жилищно-коммунального хозяйства Администрации Ханты-Мансийского района (далее – Департамент строительства, архитектуры и ЖКХ)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9036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 w:rsidRPr="00733F0A">
              <w:rPr>
                <w:sz w:val="24"/>
                <w:szCs w:val="24"/>
              </w:rPr>
              <w:t>2025 – 2030 годы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9036" w:type="dxa"/>
          </w:tcPr>
          <w:p w:rsid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 w:rsidRPr="0089507F">
              <w:rPr>
                <w:sz w:val="24"/>
                <w:szCs w:val="24"/>
              </w:rPr>
              <w:t xml:space="preserve">1. Повышение уровня безопасности и качества </w:t>
            </w:r>
            <w:r w:rsidR="007C1238">
              <w:rPr>
                <w:sz w:val="24"/>
                <w:szCs w:val="24"/>
              </w:rPr>
              <w:t>транспортной инфраструктуры Ханты-Мансийского района</w:t>
            </w:r>
            <w:r w:rsidRPr="0089507F">
              <w:rPr>
                <w:sz w:val="24"/>
                <w:szCs w:val="24"/>
              </w:rPr>
              <w:t>.</w:t>
            </w:r>
          </w:p>
          <w:p w:rsidR="006568F6" w:rsidRPr="00D6427F" w:rsidRDefault="006568F6" w:rsidP="00D6427F">
            <w:pPr>
              <w:pStyle w:val="ConsPlusNormal"/>
              <w:ind w:right="57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 </w:t>
            </w:r>
            <w:r w:rsidR="003D4229">
              <w:rPr>
                <w:sz w:val="24"/>
                <w:szCs w:val="24"/>
              </w:rPr>
              <w:t>Обеспечение</w:t>
            </w:r>
            <w:r w:rsidRPr="0089507F">
              <w:rPr>
                <w:sz w:val="24"/>
                <w:szCs w:val="24"/>
              </w:rPr>
              <w:t xml:space="preserve"> доступности и </w:t>
            </w:r>
            <w:r w:rsidR="003D4229">
              <w:rPr>
                <w:sz w:val="24"/>
                <w:szCs w:val="24"/>
              </w:rPr>
              <w:t xml:space="preserve">повышение </w:t>
            </w:r>
            <w:r w:rsidRPr="0089507F">
              <w:rPr>
                <w:sz w:val="24"/>
                <w:szCs w:val="24"/>
              </w:rPr>
              <w:t>безопасности услуг транспортного комплекса для населения и орган</w:t>
            </w:r>
            <w:r w:rsidR="00FB0BED">
              <w:rPr>
                <w:sz w:val="24"/>
                <w:szCs w:val="24"/>
              </w:rPr>
              <w:t>изаций Ханты-Мансийского района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Направления (подпрограммы) муниципальной программы</w:t>
            </w:r>
          </w:p>
        </w:tc>
        <w:tc>
          <w:tcPr>
            <w:tcW w:w="9036" w:type="dxa"/>
          </w:tcPr>
          <w:p w:rsidR="006568F6" w:rsidRDefault="006568F6" w:rsidP="00A55DEC">
            <w:pPr>
              <w:pStyle w:val="ConsPlusNormal"/>
              <w:ind w:right="57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1. «</w:t>
            </w:r>
            <w:r w:rsidR="007C1238">
              <w:rPr>
                <w:rFonts w:eastAsia="Calibri"/>
                <w:sz w:val="24"/>
                <w:szCs w:val="24"/>
                <w:lang w:eastAsia="en-US"/>
              </w:rPr>
              <w:t>Транспортная инфраструктура</w:t>
            </w:r>
            <w:r>
              <w:rPr>
                <w:rFonts w:eastAsia="Calibri"/>
                <w:sz w:val="24"/>
                <w:szCs w:val="24"/>
                <w:lang w:eastAsia="en-US"/>
              </w:rPr>
              <w:t>».</w:t>
            </w:r>
          </w:p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2. «Организация транспортного обслуживания</w:t>
            </w:r>
            <w:r w:rsidR="008F34D3">
              <w:rPr>
                <w:rFonts w:eastAsia="Calibri"/>
                <w:sz w:val="24"/>
                <w:szCs w:val="24"/>
                <w:lang w:eastAsia="en-US"/>
              </w:rPr>
              <w:t xml:space="preserve"> населения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»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Объемы финансового обеспечения за весь период реализации</w:t>
            </w:r>
          </w:p>
        </w:tc>
        <w:tc>
          <w:tcPr>
            <w:tcW w:w="9036" w:type="dxa"/>
          </w:tcPr>
          <w:p w:rsidR="006568F6" w:rsidRDefault="00BF3362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color w:val="000000"/>
                <w:sz w:val="24"/>
                <w:szCs w:val="24"/>
              </w:rPr>
              <w:t>412 525,9</w:t>
            </w:r>
            <w:r w:rsidR="006568F6">
              <w:rPr>
                <w:rFonts w:eastAsia="Calibri"/>
                <w:sz w:val="24"/>
                <w:szCs w:val="24"/>
                <w:lang w:eastAsia="en-US"/>
              </w:rPr>
              <w:t xml:space="preserve"> тыс. рублей</w:t>
            </w:r>
          </w:p>
        </w:tc>
      </w:tr>
      <w:tr w:rsidR="006568F6" w:rsidTr="006568F6">
        <w:tc>
          <w:tcPr>
            <w:tcW w:w="5183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>Связь с национальными целями развития Российской Федерации/ государственными программами Ханты-Мансийского автономного округа - Югры</w:t>
            </w:r>
          </w:p>
        </w:tc>
        <w:tc>
          <w:tcPr>
            <w:tcW w:w="9036" w:type="dxa"/>
          </w:tcPr>
          <w:p w:rsidR="006568F6" w:rsidRDefault="006568F6" w:rsidP="006568F6">
            <w:pPr>
              <w:pStyle w:val="ConsPlusNormal"/>
              <w:ind w:right="57"/>
              <w:rPr>
                <w:sz w:val="28"/>
                <w:szCs w:val="28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Государственная программа Ханты-Мансийского автономного округа – Югры «Со</w:t>
            </w:r>
            <w:r w:rsidR="00FB0BED">
              <w:rPr>
                <w:rFonts w:eastAsia="Calibri"/>
                <w:sz w:val="24"/>
                <w:szCs w:val="24"/>
                <w:lang w:eastAsia="en-US"/>
              </w:rPr>
              <w:t>временная транспортная система»</w:t>
            </w:r>
          </w:p>
        </w:tc>
      </w:tr>
    </w:tbl>
    <w:p w:rsidR="006568F6" w:rsidRPr="00FB0BED" w:rsidRDefault="006568F6" w:rsidP="00FB0BED">
      <w:pPr>
        <w:pStyle w:val="ConsPlusNormal"/>
        <w:ind w:right="57"/>
        <w:rPr>
          <w:sz w:val="28"/>
          <w:szCs w:val="28"/>
        </w:rPr>
      </w:pPr>
    </w:p>
    <w:p w:rsidR="004E7640" w:rsidRPr="00FB0BED" w:rsidRDefault="006568F6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  <w:r w:rsidRPr="00FB0BED">
        <w:rPr>
          <w:sz w:val="28"/>
          <w:szCs w:val="28"/>
        </w:rPr>
        <w:t>2. Показатели муниципальной программы</w:t>
      </w:r>
    </w:p>
    <w:p w:rsidR="00FB0BED" w:rsidRPr="00FB0BED" w:rsidRDefault="00FB0BED" w:rsidP="00FB0BED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268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1"/>
        <w:gridCol w:w="2196"/>
        <w:gridCol w:w="1122"/>
        <w:gridCol w:w="984"/>
        <w:gridCol w:w="881"/>
        <w:gridCol w:w="508"/>
        <w:gridCol w:w="9"/>
        <w:gridCol w:w="617"/>
        <w:gridCol w:w="638"/>
        <w:gridCol w:w="641"/>
        <w:gridCol w:w="638"/>
        <w:gridCol w:w="638"/>
        <w:gridCol w:w="662"/>
        <w:gridCol w:w="18"/>
        <w:gridCol w:w="2166"/>
        <w:gridCol w:w="1552"/>
        <w:gridCol w:w="1420"/>
      </w:tblGrid>
      <w:tr w:rsidR="0012637E" w:rsidRPr="006D35FA" w:rsidTr="00D3099C">
        <w:trPr>
          <w:trHeight w:val="998"/>
        </w:trPr>
        <w:tc>
          <w:tcPr>
            <w:tcW w:w="117" w:type="pct"/>
            <w:vMerge w:val="restar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30" w:type="pct"/>
            <w:vMerge w:val="restar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373" w:type="pct"/>
            <w:vMerge w:val="restar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327" w:type="pct"/>
            <w:vMerge w:val="restar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465" w:type="pct"/>
            <w:gridSpan w:val="3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Базовое значение</w:t>
            </w:r>
          </w:p>
        </w:tc>
        <w:tc>
          <w:tcPr>
            <w:tcW w:w="1280" w:type="pct"/>
            <w:gridSpan w:val="7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720" w:type="pc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Документ</w:t>
            </w:r>
          </w:p>
        </w:tc>
        <w:tc>
          <w:tcPr>
            <w:tcW w:w="516" w:type="pc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472" w:type="pct"/>
            <w:vAlign w:val="center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Связь с показателями национальных целей</w:t>
            </w:r>
          </w:p>
        </w:tc>
      </w:tr>
      <w:tr w:rsidR="00E73F38" w:rsidRPr="006D35FA" w:rsidTr="00D3099C">
        <w:tc>
          <w:tcPr>
            <w:tcW w:w="117" w:type="pct"/>
            <w:vMerge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30" w:type="pct"/>
            <w:vMerge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73" w:type="pct"/>
            <w:vMerge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327" w:type="pct"/>
            <w:vMerge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93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значение</w:t>
            </w:r>
          </w:p>
        </w:tc>
        <w:tc>
          <w:tcPr>
            <w:tcW w:w="169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год</w:t>
            </w:r>
          </w:p>
        </w:tc>
        <w:tc>
          <w:tcPr>
            <w:tcW w:w="208" w:type="pct"/>
            <w:gridSpan w:val="2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2025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2026</w:t>
            </w:r>
          </w:p>
        </w:tc>
        <w:tc>
          <w:tcPr>
            <w:tcW w:w="213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2027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2028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2029</w:t>
            </w:r>
          </w:p>
        </w:tc>
        <w:tc>
          <w:tcPr>
            <w:tcW w:w="220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2030</w:t>
            </w:r>
          </w:p>
        </w:tc>
        <w:tc>
          <w:tcPr>
            <w:tcW w:w="726" w:type="pct"/>
            <w:gridSpan w:val="2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516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7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E73F38" w:rsidRPr="006D35FA" w:rsidTr="00D3099C">
        <w:tc>
          <w:tcPr>
            <w:tcW w:w="117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30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373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327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93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169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08" w:type="pct"/>
            <w:gridSpan w:val="2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3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1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20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726" w:type="pct"/>
            <w:gridSpan w:val="2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516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472" w:type="pct"/>
          </w:tcPr>
          <w:p w:rsidR="00762F37" w:rsidRPr="006D35FA" w:rsidRDefault="00762F37" w:rsidP="00262302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sz w:val="22"/>
                <w:szCs w:val="22"/>
              </w:rPr>
            </w:pPr>
            <w:r w:rsidRPr="006D35FA">
              <w:rPr>
                <w:rFonts w:eastAsia="Times New Roman"/>
                <w:sz w:val="22"/>
                <w:szCs w:val="22"/>
              </w:rPr>
              <w:t>15</w:t>
            </w:r>
          </w:p>
        </w:tc>
      </w:tr>
      <w:tr w:rsidR="00762F37" w:rsidRPr="006D35FA" w:rsidTr="00E73F38">
        <w:tc>
          <w:tcPr>
            <w:tcW w:w="5000" w:type="pct"/>
            <w:gridSpan w:val="17"/>
          </w:tcPr>
          <w:p w:rsidR="00762F37" w:rsidRPr="006D35FA" w:rsidRDefault="00762F37" w:rsidP="00303A20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 xml:space="preserve">Цель 1 «Повышение уровня безопасности и качества </w:t>
            </w:r>
            <w:r w:rsidR="007C1238" w:rsidRPr="006D35FA">
              <w:rPr>
                <w:sz w:val="22"/>
                <w:szCs w:val="22"/>
              </w:rPr>
              <w:t>транспортной инфраструктуры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E73F38" w:rsidRPr="006D35FA" w:rsidTr="00D3099C">
        <w:tc>
          <w:tcPr>
            <w:tcW w:w="117" w:type="pct"/>
          </w:tcPr>
          <w:p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1.</w:t>
            </w:r>
          </w:p>
        </w:tc>
        <w:tc>
          <w:tcPr>
            <w:tcW w:w="730" w:type="pct"/>
          </w:tcPr>
          <w:p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373" w:type="pct"/>
          </w:tcPr>
          <w:p w:rsidR="00762F37" w:rsidRPr="00754FC4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</w:rPr>
              <w:t xml:space="preserve"> </w:t>
            </w:r>
            <w:r w:rsidR="00754FC4">
              <w:rPr>
                <w:sz w:val="22"/>
                <w:szCs w:val="22"/>
                <w:lang w:val="en-US"/>
              </w:rPr>
              <w:t>&lt;</w:t>
            </w:r>
            <w:r w:rsidR="0037631D">
              <w:rPr>
                <w:sz w:val="22"/>
                <w:szCs w:val="22"/>
              </w:rPr>
              <w:t>*</w:t>
            </w:r>
            <w:r w:rsidR="00754FC4"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км</w:t>
            </w:r>
          </w:p>
        </w:tc>
        <w:tc>
          <w:tcPr>
            <w:tcW w:w="293" w:type="pct"/>
          </w:tcPr>
          <w:p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215,0</w:t>
            </w:r>
          </w:p>
        </w:tc>
        <w:tc>
          <w:tcPr>
            <w:tcW w:w="169" w:type="pct"/>
          </w:tcPr>
          <w:p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3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220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213,5</w:t>
            </w:r>
          </w:p>
        </w:tc>
        <w:tc>
          <w:tcPr>
            <w:tcW w:w="726" w:type="pct"/>
            <w:gridSpan w:val="2"/>
          </w:tcPr>
          <w:p w:rsidR="00FB0D48" w:rsidRPr="006D35FA" w:rsidRDefault="00FB0D48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</w:t>
            </w:r>
            <w:r w:rsidR="0037631D">
              <w:rPr>
                <w:sz w:val="22"/>
                <w:szCs w:val="22"/>
              </w:rPr>
              <w:t>МО</w:t>
            </w:r>
            <w:r w:rsidRPr="006D35FA">
              <w:rPr>
                <w:sz w:val="22"/>
                <w:szCs w:val="22"/>
              </w:rPr>
              <w:t>)</w:t>
            </w:r>
          </w:p>
        </w:tc>
        <w:tc>
          <w:tcPr>
            <w:tcW w:w="516" w:type="pct"/>
          </w:tcPr>
          <w:p w:rsidR="00762F37" w:rsidRPr="006D35FA" w:rsidRDefault="007931D4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  <w:p w:rsidR="007449C3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</w:p>
        </w:tc>
      </w:tr>
      <w:tr w:rsidR="00E73F38" w:rsidRPr="006D35FA" w:rsidTr="00D3099C">
        <w:tc>
          <w:tcPr>
            <w:tcW w:w="117" w:type="pct"/>
          </w:tcPr>
          <w:p w:rsidR="00762F37" w:rsidRPr="006D35FA" w:rsidRDefault="00762F37" w:rsidP="00262302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2.</w:t>
            </w:r>
          </w:p>
        </w:tc>
        <w:tc>
          <w:tcPr>
            <w:tcW w:w="730" w:type="pct"/>
          </w:tcPr>
          <w:p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373" w:type="pct"/>
          </w:tcPr>
          <w:p w:rsidR="00762F37" w:rsidRPr="00754FC4" w:rsidRDefault="00754FC4" w:rsidP="007931D4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:rsidR="00762F37" w:rsidRPr="006D35FA" w:rsidRDefault="00762F37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%</w:t>
            </w:r>
          </w:p>
        </w:tc>
        <w:tc>
          <w:tcPr>
            <w:tcW w:w="293" w:type="pct"/>
          </w:tcPr>
          <w:p w:rsidR="00762F37" w:rsidRPr="006D35FA" w:rsidRDefault="0037631D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91,6</w:t>
            </w:r>
          </w:p>
        </w:tc>
        <w:tc>
          <w:tcPr>
            <w:tcW w:w="169" w:type="pct"/>
          </w:tcPr>
          <w:p w:rsidR="00762F37" w:rsidRPr="006D35FA" w:rsidRDefault="007931D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3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12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220" w:type="pct"/>
          </w:tcPr>
          <w:p w:rsidR="00762F37" w:rsidRPr="006D35FA" w:rsidRDefault="00591124" w:rsidP="007931D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67,8</w:t>
            </w:r>
          </w:p>
        </w:tc>
        <w:tc>
          <w:tcPr>
            <w:tcW w:w="726" w:type="pct"/>
            <w:gridSpan w:val="2"/>
          </w:tcPr>
          <w:p w:rsidR="00762F37" w:rsidRPr="006D35FA" w:rsidRDefault="001764F2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1764F2">
              <w:rPr>
                <w:sz w:val="22"/>
                <w:szCs w:val="22"/>
              </w:rPr>
              <w:t>Приказ Росстата от 29.07.2022 № 534 «Об утверждении форм федерального статистического наблюдения для организации федерального статистического наблюдения за внутренней и внешней торговлей, платными услугами населению, транспортом и правонарушениями в сфере экономики» (форма № 3-ДГ (МО)</w:t>
            </w:r>
          </w:p>
        </w:tc>
        <w:tc>
          <w:tcPr>
            <w:tcW w:w="516" w:type="pct"/>
          </w:tcPr>
          <w:p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241C47" w:rsidRPr="006D35FA" w:rsidTr="00D3099C">
        <w:tc>
          <w:tcPr>
            <w:tcW w:w="117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3.</w:t>
            </w:r>
          </w:p>
        </w:tc>
        <w:tc>
          <w:tcPr>
            <w:tcW w:w="730" w:type="pct"/>
            <w:shd w:val="clear" w:color="auto" w:fill="FFFFFF"/>
          </w:tcPr>
          <w:p w:rsidR="00B96940" w:rsidRPr="00A372C4" w:rsidRDefault="00B96940" w:rsidP="003C5FC3">
            <w:pPr>
              <w:pStyle w:val="ConsPlusNormal"/>
              <w:ind w:right="57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373" w:type="pct"/>
          </w:tcPr>
          <w:p w:rsidR="00B96940" w:rsidRPr="00754F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A372C4">
              <w:rPr>
                <w:sz w:val="22"/>
                <w:szCs w:val="22"/>
              </w:rPr>
              <w:t>МП</w:t>
            </w:r>
            <w:r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ед.</w:t>
            </w:r>
          </w:p>
        </w:tc>
        <w:tc>
          <w:tcPr>
            <w:tcW w:w="293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69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3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12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220" w:type="pct"/>
          </w:tcPr>
          <w:p w:rsidR="00B96940" w:rsidRPr="00A372C4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726" w:type="pct"/>
            <w:gridSpan w:val="2"/>
          </w:tcPr>
          <w:p w:rsidR="00B96940" w:rsidRPr="001764F2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516" w:type="pct"/>
          </w:tcPr>
          <w:p w:rsidR="00B96940" w:rsidRPr="00A372C4" w:rsidRDefault="00B96940" w:rsidP="003C5FC3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A372C4">
              <w:rPr>
                <w:sz w:val="22"/>
                <w:szCs w:val="22"/>
              </w:rPr>
              <w:t>омитет по образованию Администрации Ханты-Мансийского района</w:t>
            </w:r>
          </w:p>
        </w:tc>
        <w:tc>
          <w:tcPr>
            <w:tcW w:w="472" w:type="pct"/>
          </w:tcPr>
          <w:p w:rsidR="00B96940" w:rsidRPr="006D35FA" w:rsidRDefault="00B96940" w:rsidP="003C5F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E73F38" w:rsidRPr="006D35FA" w:rsidTr="00D3099C">
        <w:tc>
          <w:tcPr>
            <w:tcW w:w="117" w:type="pct"/>
          </w:tcPr>
          <w:p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730" w:type="pct"/>
          </w:tcPr>
          <w:p w:rsidR="00B814C4" w:rsidRPr="006D35FA" w:rsidRDefault="00B814C4" w:rsidP="00B814C4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373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ГП</w:t>
            </w:r>
            <w:r>
              <w:rPr>
                <w:sz w:val="22"/>
                <w:szCs w:val="22"/>
                <w:lang w:val="en-US"/>
              </w:rPr>
              <w:t>&lt;*</w:t>
            </w:r>
            <w:r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км.</w:t>
            </w:r>
          </w:p>
        </w:tc>
        <w:tc>
          <w:tcPr>
            <w:tcW w:w="293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69" w:type="pct"/>
          </w:tcPr>
          <w:p w:rsidR="00B814C4" w:rsidRPr="006D35FA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0,30</w:t>
            </w:r>
          </w:p>
        </w:tc>
        <w:tc>
          <w:tcPr>
            <w:tcW w:w="212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213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220" w:type="pct"/>
          </w:tcPr>
          <w:p w:rsidR="00B814C4" w:rsidRDefault="00B814C4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E10B45">
              <w:rPr>
                <w:sz w:val="22"/>
                <w:szCs w:val="22"/>
              </w:rPr>
              <w:t>0,0</w:t>
            </w:r>
          </w:p>
        </w:tc>
        <w:tc>
          <w:tcPr>
            <w:tcW w:w="726" w:type="pct"/>
            <w:gridSpan w:val="2"/>
          </w:tcPr>
          <w:p w:rsidR="00B814C4" w:rsidRPr="001764F2" w:rsidRDefault="009A348F" w:rsidP="009A348F">
            <w:pPr>
              <w:pStyle w:val="ConsPlusNormal"/>
              <w:ind w:right="57"/>
              <w:rPr>
                <w:sz w:val="22"/>
                <w:szCs w:val="22"/>
              </w:rPr>
            </w:pPr>
            <w:r w:rsidRPr="009A348F">
              <w:rPr>
                <w:sz w:val="22"/>
                <w:szCs w:val="22"/>
              </w:rPr>
              <w:t xml:space="preserve">Постановление Правительства </w:t>
            </w:r>
            <w:r w:rsidRPr="007107C3">
              <w:rPr>
                <w:sz w:val="22"/>
                <w:szCs w:val="22"/>
              </w:rPr>
              <w:t>Ханты-Мансийского автономно</w:t>
            </w:r>
            <w:r>
              <w:rPr>
                <w:sz w:val="22"/>
                <w:szCs w:val="22"/>
              </w:rPr>
              <w:t>го округа – Югры</w:t>
            </w:r>
            <w:r w:rsidR="007927E2">
              <w:rPr>
                <w:sz w:val="22"/>
                <w:szCs w:val="22"/>
              </w:rPr>
              <w:t xml:space="preserve"> от 10.11.2023 №</w:t>
            </w:r>
            <w:r w:rsidRPr="009A348F">
              <w:rPr>
                <w:sz w:val="22"/>
                <w:szCs w:val="22"/>
              </w:rPr>
              <w:t xml:space="preserve"> 559-п "О государственной программе Ханты-Мансийского автономного округа - Югры "Современная транспортная система"</w:t>
            </w:r>
          </w:p>
        </w:tc>
        <w:tc>
          <w:tcPr>
            <w:tcW w:w="516" w:type="pct"/>
          </w:tcPr>
          <w:p w:rsidR="00B814C4" w:rsidRPr="006D35FA" w:rsidRDefault="00B814C4" w:rsidP="00B814C4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B814C4" w:rsidRPr="006D35FA" w:rsidRDefault="00E41E45" w:rsidP="00B814C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D3099C" w:rsidRPr="006D35FA" w:rsidTr="00D3099C">
        <w:tc>
          <w:tcPr>
            <w:tcW w:w="117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A372C4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  <w:shd w:val="clear" w:color="auto" w:fill="FFFFFF"/>
          </w:tcPr>
          <w:p w:rsidR="00D3099C" w:rsidRPr="00A372C4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 </w:t>
            </w:r>
          </w:p>
        </w:tc>
        <w:tc>
          <w:tcPr>
            <w:tcW w:w="373" w:type="pct"/>
          </w:tcPr>
          <w:p w:rsidR="00D3099C" w:rsidRPr="00754F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ГП</w:t>
            </w:r>
            <w:r>
              <w:rPr>
                <w:sz w:val="22"/>
                <w:szCs w:val="22"/>
                <w:lang w:val="en-US"/>
              </w:rPr>
              <w:t>&lt;*</w:t>
            </w:r>
            <w:r>
              <w:rPr>
                <w:sz w:val="22"/>
                <w:szCs w:val="22"/>
              </w:rPr>
              <w:t>*</w:t>
            </w:r>
            <w:r>
              <w:rPr>
                <w:sz w:val="22"/>
                <w:szCs w:val="22"/>
                <w:lang w:val="en-US"/>
              </w:rPr>
              <w:t>&gt;</w:t>
            </w:r>
          </w:p>
        </w:tc>
        <w:tc>
          <w:tcPr>
            <w:tcW w:w="327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</w:t>
            </w:r>
            <w:r w:rsidRPr="00A372C4">
              <w:rPr>
                <w:sz w:val="22"/>
                <w:szCs w:val="22"/>
              </w:rPr>
              <w:t>.</w:t>
            </w:r>
          </w:p>
        </w:tc>
        <w:tc>
          <w:tcPr>
            <w:tcW w:w="293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0</w:t>
            </w:r>
          </w:p>
        </w:tc>
        <w:tc>
          <w:tcPr>
            <w:tcW w:w="169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A372C4">
              <w:rPr>
                <w:sz w:val="22"/>
                <w:szCs w:val="22"/>
              </w:rPr>
              <w:t>2023</w:t>
            </w:r>
          </w:p>
        </w:tc>
        <w:tc>
          <w:tcPr>
            <w:tcW w:w="208" w:type="pct"/>
            <w:gridSpan w:val="2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0,53</w:t>
            </w:r>
          </w:p>
        </w:tc>
        <w:tc>
          <w:tcPr>
            <w:tcW w:w="212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1,36</w:t>
            </w:r>
          </w:p>
        </w:tc>
        <w:tc>
          <w:tcPr>
            <w:tcW w:w="213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1,48</w:t>
            </w:r>
          </w:p>
        </w:tc>
        <w:tc>
          <w:tcPr>
            <w:tcW w:w="212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212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220" w:type="pct"/>
          </w:tcPr>
          <w:p w:rsidR="00D3099C" w:rsidRPr="00A372C4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D11D25">
              <w:rPr>
                <w:sz w:val="22"/>
                <w:szCs w:val="22"/>
              </w:rPr>
              <w:t>0,0</w:t>
            </w:r>
          </w:p>
        </w:tc>
        <w:tc>
          <w:tcPr>
            <w:tcW w:w="726" w:type="pct"/>
            <w:gridSpan w:val="2"/>
          </w:tcPr>
          <w:p w:rsidR="00D3099C" w:rsidRPr="001764F2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 w:rsidRPr="009A348F">
              <w:rPr>
                <w:sz w:val="22"/>
                <w:szCs w:val="22"/>
              </w:rPr>
              <w:t xml:space="preserve">Постановление Правительства </w:t>
            </w:r>
            <w:r w:rsidRPr="007107C3">
              <w:rPr>
                <w:sz w:val="22"/>
                <w:szCs w:val="22"/>
              </w:rPr>
              <w:t>Ханты-Мансийского автономно</w:t>
            </w:r>
            <w:r>
              <w:rPr>
                <w:sz w:val="22"/>
                <w:szCs w:val="22"/>
              </w:rPr>
              <w:t>го округа – Югры от 10.11.2023 №</w:t>
            </w:r>
            <w:r w:rsidRPr="009A348F">
              <w:rPr>
                <w:sz w:val="22"/>
                <w:szCs w:val="22"/>
              </w:rPr>
              <w:t xml:space="preserve"> 559-п "О государственной программе Ханты-Мансийского автономного округа - Югры "Современная транспортная система"</w:t>
            </w:r>
          </w:p>
        </w:tc>
        <w:tc>
          <w:tcPr>
            <w:tcW w:w="516" w:type="pct"/>
          </w:tcPr>
          <w:p w:rsidR="00D3099C" w:rsidRPr="00A372C4" w:rsidRDefault="00D3099C" w:rsidP="00D3099C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D3099C" w:rsidRPr="006D35FA" w:rsidRDefault="00D3099C" w:rsidP="00D3099C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762F37" w:rsidRPr="006D35FA" w:rsidTr="00E73F38">
        <w:tc>
          <w:tcPr>
            <w:tcW w:w="5000" w:type="pct"/>
            <w:gridSpan w:val="17"/>
          </w:tcPr>
          <w:p w:rsidR="00762F37" w:rsidRPr="006D35FA" w:rsidRDefault="00762F37" w:rsidP="00830E1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Цель 2 «</w:t>
            </w:r>
            <w:r w:rsidR="00830208" w:rsidRPr="006D35FA">
              <w:rPr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 w:rsidRPr="006D35FA">
              <w:rPr>
                <w:sz w:val="22"/>
                <w:szCs w:val="22"/>
              </w:rPr>
              <w:t>»</w:t>
            </w:r>
          </w:p>
        </w:tc>
      </w:tr>
      <w:tr w:rsidR="00E73F38" w:rsidRPr="006D35FA" w:rsidTr="00D3099C">
        <w:tc>
          <w:tcPr>
            <w:tcW w:w="117" w:type="pct"/>
          </w:tcPr>
          <w:p w:rsidR="00762F37" w:rsidRPr="006D35FA" w:rsidRDefault="00764CBC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</w:tcPr>
          <w:p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373" w:type="pct"/>
          </w:tcPr>
          <w:p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293" w:type="pct"/>
          </w:tcPr>
          <w:p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475</w:t>
            </w:r>
          </w:p>
        </w:tc>
        <w:tc>
          <w:tcPr>
            <w:tcW w:w="169" w:type="pct"/>
          </w:tcPr>
          <w:p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3" w:type="pct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12" w:type="pct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220" w:type="pct"/>
          </w:tcPr>
          <w:p w:rsidR="00762F37" w:rsidRPr="006D35FA" w:rsidRDefault="00591124" w:rsidP="00591124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</w:t>
            </w:r>
          </w:p>
        </w:tc>
        <w:tc>
          <w:tcPr>
            <w:tcW w:w="726" w:type="pct"/>
            <w:gridSpan w:val="2"/>
          </w:tcPr>
          <w:p w:rsidR="00762F37" w:rsidRPr="006D35FA" w:rsidRDefault="00704B26" w:rsidP="00704B26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Постановление 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  <w:tr w:rsidR="00E73F38" w:rsidRPr="006D35FA" w:rsidTr="00D3099C">
        <w:tc>
          <w:tcPr>
            <w:tcW w:w="117" w:type="pct"/>
          </w:tcPr>
          <w:p w:rsidR="00762F37" w:rsidRPr="006D35FA" w:rsidRDefault="00764CBC" w:rsidP="003D4229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762F37" w:rsidRPr="006D35FA">
              <w:rPr>
                <w:sz w:val="22"/>
                <w:szCs w:val="22"/>
              </w:rPr>
              <w:t>.</w:t>
            </w:r>
          </w:p>
        </w:tc>
        <w:tc>
          <w:tcPr>
            <w:tcW w:w="730" w:type="pct"/>
          </w:tcPr>
          <w:p w:rsidR="00762F37" w:rsidRPr="006D35FA" w:rsidRDefault="00762F37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373" w:type="pct"/>
          </w:tcPr>
          <w:p w:rsidR="00762F37" w:rsidRPr="00754FC4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  <w:lang w:val="en-US"/>
              </w:rPr>
            </w:pPr>
            <w:r w:rsidRPr="006D35FA">
              <w:rPr>
                <w:sz w:val="22"/>
                <w:szCs w:val="22"/>
              </w:rPr>
              <w:t>МП</w:t>
            </w:r>
            <w:r w:rsidR="00754FC4">
              <w:rPr>
                <w:sz w:val="22"/>
                <w:szCs w:val="22"/>
                <w:lang w:val="en-US"/>
              </w:rPr>
              <w:t xml:space="preserve"> &lt;*&gt;</w:t>
            </w:r>
          </w:p>
        </w:tc>
        <w:tc>
          <w:tcPr>
            <w:tcW w:w="327" w:type="pct"/>
          </w:tcPr>
          <w:p w:rsidR="00762F37" w:rsidRPr="006D35FA" w:rsidRDefault="00762F37" w:rsidP="00CE618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рейс</w:t>
            </w:r>
          </w:p>
        </w:tc>
        <w:tc>
          <w:tcPr>
            <w:tcW w:w="293" w:type="pct"/>
          </w:tcPr>
          <w:p w:rsidR="00762F37" w:rsidRPr="006D35FA" w:rsidRDefault="0037631D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956</w:t>
            </w:r>
          </w:p>
        </w:tc>
        <w:tc>
          <w:tcPr>
            <w:tcW w:w="169" w:type="pct"/>
          </w:tcPr>
          <w:p w:rsidR="00762F37" w:rsidRPr="006D35FA" w:rsidRDefault="007449C3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202</w:t>
            </w:r>
            <w:r w:rsidR="0037631D">
              <w:rPr>
                <w:sz w:val="22"/>
                <w:szCs w:val="22"/>
              </w:rPr>
              <w:t>3</w:t>
            </w:r>
          </w:p>
        </w:tc>
        <w:tc>
          <w:tcPr>
            <w:tcW w:w="208" w:type="pct"/>
            <w:gridSpan w:val="2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3" w:type="pct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12" w:type="pct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220" w:type="pct"/>
          </w:tcPr>
          <w:p w:rsidR="00762F37" w:rsidRPr="006D35FA" w:rsidRDefault="00591124" w:rsidP="007449C3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871</w:t>
            </w:r>
          </w:p>
        </w:tc>
        <w:tc>
          <w:tcPr>
            <w:tcW w:w="726" w:type="pct"/>
            <w:gridSpan w:val="2"/>
          </w:tcPr>
          <w:p w:rsidR="00762F37" w:rsidRPr="006D35FA" w:rsidRDefault="002B49D5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Постановление Администрации Ханты-Мансийского района от 09.07.2020 № 181 «О предоставление субсидий из местного бюджета за оказание транспортных услуг населению Ханты-Мансийского района»</w:t>
            </w:r>
          </w:p>
        </w:tc>
        <w:tc>
          <w:tcPr>
            <w:tcW w:w="516" w:type="pct"/>
          </w:tcPr>
          <w:p w:rsidR="00762F37" w:rsidRPr="006D35FA" w:rsidRDefault="007449C3" w:rsidP="00262302">
            <w:pPr>
              <w:pStyle w:val="ConsPlusNormal"/>
              <w:ind w:right="57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Департамент строительства, архитектуры и ЖКХ</w:t>
            </w:r>
          </w:p>
        </w:tc>
        <w:tc>
          <w:tcPr>
            <w:tcW w:w="472" w:type="pct"/>
          </w:tcPr>
          <w:p w:rsidR="00762F37" w:rsidRPr="006D35FA" w:rsidRDefault="002B49D5" w:rsidP="002B49D5">
            <w:pPr>
              <w:pStyle w:val="ConsPlusNormal"/>
              <w:ind w:right="57"/>
              <w:jc w:val="center"/>
              <w:rPr>
                <w:sz w:val="22"/>
                <w:szCs w:val="22"/>
              </w:rPr>
            </w:pPr>
            <w:r w:rsidRPr="006D35FA">
              <w:rPr>
                <w:sz w:val="22"/>
                <w:szCs w:val="22"/>
              </w:rPr>
              <w:t>-</w:t>
            </w:r>
          </w:p>
        </w:tc>
      </w:tr>
    </w:tbl>
    <w:p w:rsidR="007469D8" w:rsidRDefault="00430416" w:rsidP="0037631D">
      <w:pPr>
        <w:pStyle w:val="ConsPlusNormal"/>
        <w:ind w:right="57"/>
        <w:rPr>
          <w:sz w:val="24"/>
          <w:szCs w:val="24"/>
        </w:rPr>
      </w:pPr>
      <w:r w:rsidRPr="00FB0BED">
        <w:rPr>
          <w:sz w:val="24"/>
          <w:szCs w:val="24"/>
        </w:rPr>
        <w:t>&lt;</w:t>
      </w:r>
      <w:r w:rsidR="0037631D" w:rsidRPr="0037631D">
        <w:rPr>
          <w:sz w:val="24"/>
          <w:szCs w:val="24"/>
        </w:rPr>
        <w:t>*</w:t>
      </w:r>
      <w:r w:rsidRPr="00FB0BED">
        <w:rPr>
          <w:sz w:val="24"/>
          <w:szCs w:val="24"/>
        </w:rPr>
        <w:t>&gt;</w:t>
      </w:r>
      <w:r w:rsidR="0037631D">
        <w:rPr>
          <w:sz w:val="24"/>
          <w:szCs w:val="24"/>
        </w:rPr>
        <w:t xml:space="preserve"> муниципальная программа Ханты-Мансийского района</w:t>
      </w:r>
    </w:p>
    <w:p w:rsidR="00125B4E" w:rsidRDefault="00B6525C" w:rsidP="0037631D">
      <w:pPr>
        <w:pStyle w:val="ConsPlusNormal"/>
        <w:ind w:right="57"/>
        <w:rPr>
          <w:sz w:val="24"/>
          <w:szCs w:val="24"/>
        </w:rPr>
      </w:pPr>
      <w:r w:rsidRPr="00B6525C">
        <w:rPr>
          <w:sz w:val="22"/>
          <w:szCs w:val="22"/>
        </w:rPr>
        <w:t>&lt;*</w:t>
      </w:r>
      <w:r>
        <w:rPr>
          <w:sz w:val="22"/>
          <w:szCs w:val="22"/>
        </w:rPr>
        <w:t>*</w:t>
      </w:r>
      <w:r w:rsidRPr="00B6525C">
        <w:rPr>
          <w:sz w:val="22"/>
          <w:szCs w:val="22"/>
        </w:rPr>
        <w:t>&gt;</w:t>
      </w:r>
      <w:r>
        <w:rPr>
          <w:sz w:val="22"/>
          <w:szCs w:val="22"/>
        </w:rPr>
        <w:t xml:space="preserve"> </w:t>
      </w:r>
      <w:r w:rsidR="00125B4E">
        <w:rPr>
          <w:rStyle w:val="2Exact"/>
          <w:rFonts w:eastAsiaTheme="minorHAnsi"/>
          <w:sz w:val="24"/>
          <w:szCs w:val="24"/>
        </w:rPr>
        <w:t>г</w:t>
      </w:r>
      <w:r w:rsidR="00125B4E" w:rsidRPr="003C510B">
        <w:rPr>
          <w:rStyle w:val="2Exact"/>
          <w:rFonts w:eastAsiaTheme="minorHAnsi"/>
          <w:sz w:val="24"/>
          <w:szCs w:val="24"/>
        </w:rPr>
        <w:t>осударственная программа Ханты-Мансийского автономного округа</w:t>
      </w:r>
      <w:r w:rsidR="00125B4E">
        <w:rPr>
          <w:rStyle w:val="2Exact"/>
          <w:rFonts w:eastAsiaTheme="minorHAnsi"/>
          <w:sz w:val="24"/>
          <w:szCs w:val="24"/>
        </w:rPr>
        <w:t xml:space="preserve"> - Югры</w:t>
      </w:r>
    </w:p>
    <w:p w:rsidR="00830E12" w:rsidRDefault="00830E12" w:rsidP="00830E12">
      <w:pPr>
        <w:pStyle w:val="ConsPlusNormal"/>
        <w:ind w:right="57"/>
        <w:rPr>
          <w:sz w:val="28"/>
          <w:szCs w:val="28"/>
        </w:rPr>
      </w:pPr>
    </w:p>
    <w:p w:rsidR="00830208" w:rsidRDefault="00830208" w:rsidP="00830E12">
      <w:pPr>
        <w:pStyle w:val="ConsPlusNormal"/>
        <w:ind w:right="57"/>
        <w:jc w:val="center"/>
        <w:rPr>
          <w:sz w:val="28"/>
          <w:szCs w:val="28"/>
        </w:rPr>
      </w:pPr>
      <w:r w:rsidRPr="00830E12">
        <w:rPr>
          <w:sz w:val="28"/>
          <w:szCs w:val="28"/>
        </w:rPr>
        <w:t>3. Помесячный</w:t>
      </w:r>
      <w:r w:rsidRPr="006D35FA">
        <w:rPr>
          <w:sz w:val="28"/>
          <w:szCs w:val="28"/>
        </w:rPr>
        <w:t xml:space="preserve"> план достижения показателей муниципальной</w:t>
      </w:r>
      <w:r>
        <w:rPr>
          <w:sz w:val="28"/>
          <w:szCs w:val="28"/>
        </w:rPr>
        <w:t xml:space="preserve"> программы в</w:t>
      </w:r>
      <w:r w:rsidR="00397CC4">
        <w:rPr>
          <w:sz w:val="28"/>
          <w:szCs w:val="28"/>
        </w:rPr>
        <w:t xml:space="preserve"> 2025 году</w:t>
      </w:r>
    </w:p>
    <w:p w:rsidR="00830E12" w:rsidRDefault="00830E12" w:rsidP="00830E12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Style w:val="af7"/>
        <w:tblW w:w="5041" w:type="pct"/>
        <w:tblLayout w:type="fixed"/>
        <w:tblLook w:val="04A0" w:firstRow="1" w:lastRow="0" w:firstColumn="1" w:lastColumn="0" w:noHBand="0" w:noVBand="1"/>
      </w:tblPr>
      <w:tblGrid>
        <w:gridCol w:w="719"/>
        <w:gridCol w:w="2254"/>
        <w:gridCol w:w="1301"/>
        <w:gridCol w:w="1269"/>
        <w:gridCol w:w="648"/>
        <w:gridCol w:w="671"/>
        <w:gridCol w:w="714"/>
        <w:gridCol w:w="651"/>
        <w:gridCol w:w="625"/>
        <w:gridCol w:w="774"/>
        <w:gridCol w:w="763"/>
        <w:gridCol w:w="616"/>
        <w:gridCol w:w="639"/>
        <w:gridCol w:w="639"/>
        <w:gridCol w:w="656"/>
        <w:gridCol w:w="1454"/>
      </w:tblGrid>
      <w:tr w:rsidR="0078467E" w:rsidRPr="00397CC4" w:rsidTr="007B02BB">
        <w:tc>
          <w:tcPr>
            <w:tcW w:w="250" w:type="pct"/>
            <w:vMerge w:val="restar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№ п/п</w:t>
            </w:r>
          </w:p>
        </w:tc>
        <w:tc>
          <w:tcPr>
            <w:tcW w:w="783" w:type="pct"/>
            <w:vMerge w:val="restar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452" w:type="pct"/>
            <w:vMerge w:val="restar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Уровень показателя</w:t>
            </w:r>
          </w:p>
        </w:tc>
        <w:tc>
          <w:tcPr>
            <w:tcW w:w="441" w:type="pct"/>
            <w:vMerge w:val="restar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Единица измерения (по ОКЕИ)</w:t>
            </w:r>
          </w:p>
        </w:tc>
        <w:tc>
          <w:tcPr>
            <w:tcW w:w="2567" w:type="pct"/>
            <w:gridSpan w:val="11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Плановые значения по кварталам/ месяцам</w:t>
            </w:r>
          </w:p>
        </w:tc>
        <w:tc>
          <w:tcPr>
            <w:tcW w:w="507" w:type="pct"/>
            <w:vMerge w:val="restar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На конец</w:t>
            </w:r>
            <w:r w:rsidR="008B7BAE">
              <w:rPr>
                <w:rFonts w:eastAsia="Times New Roman"/>
                <w:sz w:val="22"/>
                <w:szCs w:val="22"/>
              </w:rPr>
              <w:t xml:space="preserve"> 2025 </w:t>
            </w:r>
            <w:r w:rsidRPr="00397CC4">
              <w:rPr>
                <w:rFonts w:eastAsia="Times New Roman"/>
                <w:sz w:val="22"/>
                <w:szCs w:val="22"/>
              </w:rPr>
              <w:t>года</w:t>
            </w:r>
          </w:p>
        </w:tc>
      </w:tr>
      <w:tr w:rsidR="0078467E" w:rsidRPr="00397CC4" w:rsidTr="007B02BB">
        <w:tc>
          <w:tcPr>
            <w:tcW w:w="250" w:type="pct"/>
            <w:vMerge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783" w:type="pct"/>
            <w:vMerge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52" w:type="pct"/>
            <w:vMerge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441" w:type="pct"/>
            <w:vMerge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  <w:tc>
          <w:tcPr>
            <w:tcW w:w="225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янв.</w:t>
            </w:r>
          </w:p>
        </w:tc>
        <w:tc>
          <w:tcPr>
            <w:tcW w:w="233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фев.</w:t>
            </w:r>
          </w:p>
        </w:tc>
        <w:tc>
          <w:tcPr>
            <w:tcW w:w="248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март</w:t>
            </w:r>
          </w:p>
        </w:tc>
        <w:tc>
          <w:tcPr>
            <w:tcW w:w="226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апр.</w:t>
            </w:r>
          </w:p>
        </w:tc>
        <w:tc>
          <w:tcPr>
            <w:tcW w:w="217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май</w:t>
            </w:r>
          </w:p>
        </w:tc>
        <w:tc>
          <w:tcPr>
            <w:tcW w:w="269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июнь</w:t>
            </w:r>
          </w:p>
        </w:tc>
        <w:tc>
          <w:tcPr>
            <w:tcW w:w="265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июль</w:t>
            </w:r>
          </w:p>
        </w:tc>
        <w:tc>
          <w:tcPr>
            <w:tcW w:w="214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авг.</w:t>
            </w:r>
          </w:p>
        </w:tc>
        <w:tc>
          <w:tcPr>
            <w:tcW w:w="222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сен.</w:t>
            </w:r>
          </w:p>
        </w:tc>
        <w:tc>
          <w:tcPr>
            <w:tcW w:w="222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окт.</w:t>
            </w:r>
          </w:p>
        </w:tc>
        <w:tc>
          <w:tcPr>
            <w:tcW w:w="228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ноя.</w:t>
            </w:r>
          </w:p>
        </w:tc>
        <w:tc>
          <w:tcPr>
            <w:tcW w:w="507" w:type="pct"/>
            <w:vMerge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</w:p>
        </w:tc>
      </w:tr>
      <w:tr w:rsidR="0078467E" w:rsidRPr="00397CC4" w:rsidTr="007B02BB">
        <w:tc>
          <w:tcPr>
            <w:tcW w:w="250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</w:t>
            </w:r>
          </w:p>
        </w:tc>
        <w:tc>
          <w:tcPr>
            <w:tcW w:w="783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2</w:t>
            </w:r>
          </w:p>
        </w:tc>
        <w:tc>
          <w:tcPr>
            <w:tcW w:w="452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3</w:t>
            </w:r>
          </w:p>
        </w:tc>
        <w:tc>
          <w:tcPr>
            <w:tcW w:w="441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4</w:t>
            </w:r>
          </w:p>
        </w:tc>
        <w:tc>
          <w:tcPr>
            <w:tcW w:w="225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5</w:t>
            </w:r>
          </w:p>
        </w:tc>
        <w:tc>
          <w:tcPr>
            <w:tcW w:w="233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6</w:t>
            </w:r>
          </w:p>
        </w:tc>
        <w:tc>
          <w:tcPr>
            <w:tcW w:w="248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7</w:t>
            </w:r>
          </w:p>
        </w:tc>
        <w:tc>
          <w:tcPr>
            <w:tcW w:w="226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8</w:t>
            </w:r>
          </w:p>
        </w:tc>
        <w:tc>
          <w:tcPr>
            <w:tcW w:w="217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9</w:t>
            </w:r>
          </w:p>
        </w:tc>
        <w:tc>
          <w:tcPr>
            <w:tcW w:w="269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10</w:t>
            </w:r>
          </w:p>
        </w:tc>
        <w:tc>
          <w:tcPr>
            <w:tcW w:w="265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11</w:t>
            </w:r>
          </w:p>
        </w:tc>
        <w:tc>
          <w:tcPr>
            <w:tcW w:w="214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12</w:t>
            </w:r>
          </w:p>
        </w:tc>
        <w:tc>
          <w:tcPr>
            <w:tcW w:w="222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13</w:t>
            </w:r>
          </w:p>
        </w:tc>
        <w:tc>
          <w:tcPr>
            <w:tcW w:w="222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14</w:t>
            </w:r>
          </w:p>
        </w:tc>
        <w:tc>
          <w:tcPr>
            <w:tcW w:w="228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15</w:t>
            </w:r>
          </w:p>
        </w:tc>
        <w:tc>
          <w:tcPr>
            <w:tcW w:w="507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16</w:t>
            </w:r>
          </w:p>
        </w:tc>
      </w:tr>
      <w:tr w:rsidR="00397CC4" w:rsidRPr="00397CC4" w:rsidTr="007B02BB">
        <w:tc>
          <w:tcPr>
            <w:tcW w:w="250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</w:t>
            </w:r>
          </w:p>
        </w:tc>
        <w:tc>
          <w:tcPr>
            <w:tcW w:w="4750" w:type="pct"/>
            <w:gridSpan w:val="15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rFonts w:eastAsia="Times New Roman"/>
                <w:iCs/>
                <w:sz w:val="22"/>
                <w:szCs w:val="22"/>
              </w:rPr>
              <w:t>Цель 1 «</w:t>
            </w:r>
            <w:r w:rsidR="007C1238" w:rsidRPr="007C1238">
              <w:rPr>
                <w:rFonts w:eastAsia="Times New Roman"/>
                <w:iCs/>
                <w:sz w:val="22"/>
                <w:szCs w:val="22"/>
              </w:rPr>
              <w:t>Повышение уровня безопасности и качества транспортной инфраструктуры Ханты-Мансийского района</w:t>
            </w:r>
            <w:r>
              <w:rPr>
                <w:rFonts w:eastAsia="Times New Roman"/>
                <w:iCs/>
                <w:sz w:val="22"/>
                <w:szCs w:val="22"/>
              </w:rPr>
              <w:t>»</w:t>
            </w:r>
          </w:p>
        </w:tc>
      </w:tr>
      <w:tr w:rsidR="0078467E" w:rsidRPr="00397CC4" w:rsidTr="007B02BB">
        <w:tc>
          <w:tcPr>
            <w:tcW w:w="250" w:type="pct"/>
          </w:tcPr>
          <w:p w:rsidR="00397CC4" w:rsidRPr="00397CC4" w:rsidRDefault="00397CC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 w:rsidRPr="00397CC4">
              <w:rPr>
                <w:rFonts w:eastAsia="Times New Roman"/>
                <w:sz w:val="22"/>
                <w:szCs w:val="22"/>
              </w:rPr>
              <w:t>1.1.</w:t>
            </w:r>
          </w:p>
        </w:tc>
        <w:tc>
          <w:tcPr>
            <w:tcW w:w="783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Протяженность сети автомобильных дорог общего пользования местного значения</w:t>
            </w:r>
          </w:p>
        </w:tc>
        <w:tc>
          <w:tcPr>
            <w:tcW w:w="452" w:type="pct"/>
          </w:tcPr>
          <w:p w:rsidR="00397CC4" w:rsidRPr="001764F2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км</w:t>
            </w:r>
          </w:p>
        </w:tc>
        <w:tc>
          <w:tcPr>
            <w:tcW w:w="225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397CC4" w:rsidRPr="00397CC4" w:rsidRDefault="007926A5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397CC4" w:rsidRPr="00397CC4" w:rsidRDefault="00591124" w:rsidP="00397CC4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213,5</w:t>
            </w:r>
          </w:p>
        </w:tc>
      </w:tr>
      <w:tr w:rsidR="0078467E" w:rsidRPr="00397CC4" w:rsidTr="007B02BB">
        <w:tc>
          <w:tcPr>
            <w:tcW w:w="250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1.2.</w:t>
            </w:r>
          </w:p>
        </w:tc>
        <w:tc>
          <w:tcPr>
            <w:tcW w:w="783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Доля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</w:p>
        </w:tc>
        <w:tc>
          <w:tcPr>
            <w:tcW w:w="452" w:type="pct"/>
          </w:tcPr>
          <w:p w:rsidR="007926A5" w:rsidRPr="00397CC4" w:rsidRDefault="001764F2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%</w:t>
            </w:r>
          </w:p>
        </w:tc>
        <w:tc>
          <w:tcPr>
            <w:tcW w:w="225" w:type="pct"/>
          </w:tcPr>
          <w:p w:rsidR="007926A5" w:rsidRPr="00C63AB2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  <w:lang w:val="en-US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7926A5" w:rsidRPr="00397CC4" w:rsidRDefault="007926A5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7926A5" w:rsidRPr="00397CC4" w:rsidRDefault="00591124" w:rsidP="007926A5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67,8</w:t>
            </w:r>
          </w:p>
        </w:tc>
      </w:tr>
      <w:tr w:rsidR="00F9612B" w:rsidRPr="00397CC4" w:rsidTr="007B02BB">
        <w:tc>
          <w:tcPr>
            <w:tcW w:w="250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1.3.</w:t>
            </w:r>
          </w:p>
        </w:tc>
        <w:tc>
          <w:tcPr>
            <w:tcW w:w="783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 w:rsidRPr="007926A5">
              <w:rPr>
                <w:rFonts w:eastAsia="Times New Roman"/>
                <w:iCs/>
                <w:sz w:val="22"/>
                <w:szCs w:val="22"/>
              </w:rPr>
              <w:t>Количество дорожно-транспортных происшествий с участием несовершеннолетних</w:t>
            </w:r>
          </w:p>
        </w:tc>
        <w:tc>
          <w:tcPr>
            <w:tcW w:w="452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F9612B" w:rsidRPr="00397CC4" w:rsidRDefault="00F9612B" w:rsidP="003C5FC3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</w:p>
        </w:tc>
      </w:tr>
      <w:tr w:rsidR="006E2532" w:rsidRPr="00397CC4" w:rsidTr="007B02BB">
        <w:tc>
          <w:tcPr>
            <w:tcW w:w="250" w:type="pct"/>
          </w:tcPr>
          <w:p w:rsidR="006E2532" w:rsidRDefault="001A71D5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1.4.</w:t>
            </w:r>
          </w:p>
        </w:tc>
        <w:tc>
          <w:tcPr>
            <w:tcW w:w="783" w:type="pct"/>
          </w:tcPr>
          <w:p w:rsidR="006E2532" w:rsidRPr="007926A5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  <w:tc>
          <w:tcPr>
            <w:tcW w:w="452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ГП</w:t>
            </w:r>
          </w:p>
        </w:tc>
        <w:tc>
          <w:tcPr>
            <w:tcW w:w="441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6E2532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6E2532" w:rsidRDefault="00753A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0,3</w:t>
            </w:r>
          </w:p>
        </w:tc>
      </w:tr>
      <w:tr w:rsidR="006E2532" w:rsidRPr="00397CC4" w:rsidTr="007B02BB">
        <w:tc>
          <w:tcPr>
            <w:tcW w:w="250" w:type="pct"/>
          </w:tcPr>
          <w:p w:rsidR="006E2532" w:rsidRPr="00397CC4" w:rsidRDefault="00F97FC6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1.5</w:t>
            </w:r>
            <w:r w:rsidR="006E2532">
              <w:rPr>
                <w:rFonts w:eastAsia="Times New Roman"/>
                <w:sz w:val="22"/>
                <w:szCs w:val="22"/>
              </w:rPr>
              <w:t>.</w:t>
            </w:r>
          </w:p>
        </w:tc>
        <w:tc>
          <w:tcPr>
            <w:tcW w:w="78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iCs/>
                <w:sz w:val="22"/>
                <w:szCs w:val="22"/>
              </w:rPr>
            </w:pPr>
            <w:r>
              <w:rPr>
                <w:sz w:val="22"/>
                <w:szCs w:val="22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  <w:tc>
          <w:tcPr>
            <w:tcW w:w="45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ГП</w:t>
            </w:r>
          </w:p>
        </w:tc>
        <w:tc>
          <w:tcPr>
            <w:tcW w:w="441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ед.</w:t>
            </w:r>
          </w:p>
        </w:tc>
        <w:tc>
          <w:tcPr>
            <w:tcW w:w="22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0</w:t>
            </w:r>
            <w:r w:rsidR="00753A32">
              <w:rPr>
                <w:rFonts w:eastAsia="Times New Roman"/>
                <w:sz w:val="22"/>
                <w:szCs w:val="22"/>
              </w:rPr>
              <w:t>,53</w:t>
            </w:r>
          </w:p>
        </w:tc>
      </w:tr>
      <w:tr w:rsidR="006E2532" w:rsidRPr="00397CC4" w:rsidTr="007B02BB">
        <w:tc>
          <w:tcPr>
            <w:tcW w:w="250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</w:t>
            </w:r>
          </w:p>
        </w:tc>
        <w:tc>
          <w:tcPr>
            <w:tcW w:w="4750" w:type="pct"/>
            <w:gridSpan w:val="15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Цель 2 «</w:t>
            </w:r>
            <w:r w:rsidRPr="007926A5">
              <w:rPr>
                <w:rFonts w:eastAsia="Times New Roman"/>
                <w:sz w:val="22"/>
                <w:szCs w:val="22"/>
              </w:rPr>
              <w:t>Обеспечение доступности и повышение безопасности услуг транспортного комплекса для населения и организаций Ханты-Мансийского района</w:t>
            </w:r>
            <w:r>
              <w:rPr>
                <w:rFonts w:eastAsia="Times New Roman"/>
                <w:sz w:val="22"/>
                <w:szCs w:val="22"/>
              </w:rPr>
              <w:t>»</w:t>
            </w:r>
          </w:p>
        </w:tc>
      </w:tr>
      <w:tr w:rsidR="006E2532" w:rsidRPr="00397CC4" w:rsidTr="007B02BB">
        <w:tc>
          <w:tcPr>
            <w:tcW w:w="250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2.1.</w:t>
            </w:r>
          </w:p>
        </w:tc>
        <w:tc>
          <w:tcPr>
            <w:tcW w:w="78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водного транспорта</w:t>
            </w:r>
          </w:p>
        </w:tc>
        <w:tc>
          <w:tcPr>
            <w:tcW w:w="45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320</w:t>
            </w:r>
          </w:p>
        </w:tc>
      </w:tr>
      <w:tr w:rsidR="006E2532" w:rsidRPr="00397CC4" w:rsidTr="007B02BB">
        <w:tc>
          <w:tcPr>
            <w:tcW w:w="250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2.2.</w:t>
            </w:r>
          </w:p>
        </w:tc>
        <w:tc>
          <w:tcPr>
            <w:tcW w:w="78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rPr>
                <w:rFonts w:eastAsia="Times New Roman"/>
                <w:sz w:val="22"/>
                <w:szCs w:val="22"/>
              </w:rPr>
            </w:pPr>
            <w:r w:rsidRPr="007926A5">
              <w:rPr>
                <w:rFonts w:eastAsia="Times New Roman"/>
                <w:sz w:val="22"/>
                <w:szCs w:val="22"/>
              </w:rPr>
              <w:t>Количество рейсов автомобильного транспорта</w:t>
            </w:r>
          </w:p>
        </w:tc>
        <w:tc>
          <w:tcPr>
            <w:tcW w:w="45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МП</w:t>
            </w:r>
          </w:p>
        </w:tc>
        <w:tc>
          <w:tcPr>
            <w:tcW w:w="441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рейс</w:t>
            </w:r>
          </w:p>
        </w:tc>
        <w:tc>
          <w:tcPr>
            <w:tcW w:w="22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33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4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6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9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65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14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2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228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-</w:t>
            </w:r>
          </w:p>
        </w:tc>
        <w:tc>
          <w:tcPr>
            <w:tcW w:w="507" w:type="pct"/>
          </w:tcPr>
          <w:p w:rsidR="006E2532" w:rsidRPr="00397CC4" w:rsidRDefault="006E2532" w:rsidP="006E2532">
            <w:pPr>
              <w:widowControl w:val="0"/>
              <w:tabs>
                <w:tab w:val="left" w:pos="8986"/>
              </w:tabs>
              <w:ind w:right="40"/>
              <w:jc w:val="center"/>
              <w:rPr>
                <w:rFonts w:eastAsia="Times New Roman"/>
                <w:sz w:val="22"/>
                <w:szCs w:val="22"/>
              </w:rPr>
            </w:pPr>
            <w:r>
              <w:rPr>
                <w:rFonts w:eastAsia="Times New Roman"/>
                <w:sz w:val="22"/>
                <w:szCs w:val="22"/>
              </w:rPr>
              <w:t>871</w:t>
            </w:r>
          </w:p>
        </w:tc>
      </w:tr>
    </w:tbl>
    <w:p w:rsidR="00830208" w:rsidRDefault="00830208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6568F6" w:rsidRDefault="00325010" w:rsidP="00796F1F">
      <w:pPr>
        <w:pStyle w:val="ConsPlusNormal"/>
        <w:ind w:right="57"/>
        <w:jc w:val="center"/>
        <w:rPr>
          <w:sz w:val="28"/>
          <w:szCs w:val="28"/>
        </w:rPr>
      </w:pPr>
      <w:r>
        <w:rPr>
          <w:sz w:val="28"/>
          <w:szCs w:val="28"/>
        </w:rPr>
        <w:t>4. Структура муниципальной программы</w:t>
      </w:r>
    </w:p>
    <w:p w:rsidR="00796F1F" w:rsidRDefault="00796F1F" w:rsidP="00796F1F">
      <w:pPr>
        <w:pStyle w:val="ConsPlusNormal"/>
        <w:ind w:right="57"/>
        <w:jc w:val="center"/>
        <w:rPr>
          <w:sz w:val="28"/>
          <w:szCs w:val="28"/>
        </w:rPr>
      </w:pPr>
    </w:p>
    <w:tbl>
      <w:tblPr>
        <w:tblStyle w:val="af7"/>
        <w:tblW w:w="0" w:type="auto"/>
        <w:tblInd w:w="-5" w:type="dxa"/>
        <w:tblLook w:val="04A0" w:firstRow="1" w:lastRow="0" w:firstColumn="1" w:lastColumn="0" w:noHBand="0" w:noVBand="1"/>
      </w:tblPr>
      <w:tblGrid>
        <w:gridCol w:w="876"/>
        <w:gridCol w:w="3880"/>
        <w:gridCol w:w="5805"/>
        <w:gridCol w:w="3437"/>
      </w:tblGrid>
      <w:tr w:rsidR="00325010" w:rsidRPr="00325010" w:rsidTr="00796F1F">
        <w:tc>
          <w:tcPr>
            <w:tcW w:w="876" w:type="dxa"/>
            <w:vAlign w:val="center"/>
          </w:tcPr>
          <w:p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3880" w:type="dxa"/>
            <w:vAlign w:val="center"/>
          </w:tcPr>
          <w:p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5805" w:type="dxa"/>
            <w:vAlign w:val="center"/>
          </w:tcPr>
          <w:p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описание эффектов от реализации задачи структурного элемента</w:t>
            </w:r>
          </w:p>
        </w:tc>
        <w:tc>
          <w:tcPr>
            <w:tcW w:w="3437" w:type="dxa"/>
            <w:vAlign w:val="center"/>
          </w:tcPr>
          <w:p w:rsidR="00325010" w:rsidRPr="00325010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Связь с показателями</w:t>
            </w:r>
          </w:p>
        </w:tc>
      </w:tr>
      <w:tr w:rsidR="00325010" w:rsidRPr="00325010" w:rsidTr="00796F1F">
        <w:tc>
          <w:tcPr>
            <w:tcW w:w="876" w:type="dxa"/>
          </w:tcPr>
          <w:p w:rsidR="00325010" w:rsidRPr="008C72DC" w:rsidRDefault="00325010" w:rsidP="00325010">
            <w:pPr>
              <w:pStyle w:val="ConsPlusNormal"/>
              <w:ind w:right="57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3122" w:type="dxa"/>
            <w:gridSpan w:val="3"/>
          </w:tcPr>
          <w:p w:rsidR="00325010" w:rsidRPr="00325010" w:rsidRDefault="00325010" w:rsidP="00A31D81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="007C1238">
              <w:rPr>
                <w:sz w:val="24"/>
                <w:szCs w:val="24"/>
              </w:rPr>
              <w:t>Транспортная инфраструктура</w:t>
            </w:r>
            <w:r>
              <w:rPr>
                <w:sz w:val="24"/>
                <w:szCs w:val="24"/>
              </w:rPr>
              <w:t>»</w:t>
            </w:r>
          </w:p>
        </w:tc>
      </w:tr>
      <w:tr w:rsidR="00A31D81" w:rsidRPr="00325010" w:rsidTr="00796F1F">
        <w:tc>
          <w:tcPr>
            <w:tcW w:w="876" w:type="dxa"/>
          </w:tcPr>
          <w:p w:rsidR="00A31D81" w:rsidRPr="00325010" w:rsidRDefault="00580558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</w:t>
            </w:r>
          </w:p>
        </w:tc>
        <w:tc>
          <w:tcPr>
            <w:tcW w:w="13122" w:type="dxa"/>
            <w:gridSpan w:val="3"/>
          </w:tcPr>
          <w:p w:rsidR="00A31D81" w:rsidRPr="00325010" w:rsidRDefault="00580558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Региональный проект «Строительство (реконструкция) автомобильных дорог общего пользования местного значения»</w:t>
            </w:r>
          </w:p>
        </w:tc>
      </w:tr>
      <w:tr w:rsidR="00A31D81" w:rsidRPr="00325010" w:rsidTr="00796F1F">
        <w:tc>
          <w:tcPr>
            <w:tcW w:w="876" w:type="dxa"/>
          </w:tcPr>
          <w:p w:rsidR="00A31D81" w:rsidRPr="00325010" w:rsidRDefault="00A31D81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:rsidR="00A31D81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9242" w:type="dxa"/>
            <w:gridSpan w:val="2"/>
          </w:tcPr>
          <w:p w:rsidR="00A31D81" w:rsidRPr="00925895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</w:t>
            </w:r>
          </w:p>
        </w:tc>
      </w:tr>
      <w:tr w:rsidR="00325010" w:rsidRPr="00325010" w:rsidTr="00796F1F">
        <w:tc>
          <w:tcPr>
            <w:tcW w:w="876" w:type="dxa"/>
          </w:tcPr>
          <w:p w:rsidR="00325010" w:rsidRPr="00325010" w:rsidRDefault="00480042" w:rsidP="00325010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1.1.1.</w:t>
            </w:r>
          </w:p>
        </w:tc>
        <w:tc>
          <w:tcPr>
            <w:tcW w:w="3880" w:type="dxa"/>
          </w:tcPr>
          <w:p w:rsidR="00325010" w:rsidRPr="00325010" w:rsidRDefault="00480042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:rsidR="00325010" w:rsidRP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480042">
              <w:rPr>
                <w:sz w:val="24"/>
                <w:szCs w:val="24"/>
              </w:rPr>
              <w:t>беспечение строительства и реконструкции автомобильных дорог местного значения.</w:t>
            </w:r>
            <w:r w:rsidR="00EF783D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значения на 0,3 км в </w:t>
            </w:r>
            <w:r>
              <w:rPr>
                <w:sz w:val="24"/>
                <w:szCs w:val="24"/>
              </w:rPr>
              <w:t>2025 году</w:t>
            </w:r>
          </w:p>
        </w:tc>
        <w:tc>
          <w:tcPr>
            <w:tcW w:w="3437" w:type="dxa"/>
          </w:tcPr>
          <w:p w:rsidR="00325010" w:rsidRDefault="00796F1F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EF783D">
              <w:rPr>
                <w:sz w:val="24"/>
                <w:szCs w:val="24"/>
              </w:rPr>
              <w:t>ротяженность сети автомобильных дорог общего пользования местного значения</w:t>
            </w:r>
            <w:r w:rsidR="001F7071">
              <w:rPr>
                <w:sz w:val="24"/>
                <w:szCs w:val="24"/>
              </w:rPr>
              <w:t>;</w:t>
            </w:r>
          </w:p>
          <w:p w:rsidR="001F7071" w:rsidRPr="00325010" w:rsidRDefault="001F7071" w:rsidP="006568F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прирост протяженности сети автомобильных дорог общего пользования местного значения на территории муниципального образования в результате строительства новых автомобильных дорог</w:t>
            </w:r>
          </w:p>
        </w:tc>
      </w:tr>
      <w:tr w:rsidR="00D20396" w:rsidRPr="00325010" w:rsidTr="00D20396">
        <w:tc>
          <w:tcPr>
            <w:tcW w:w="876" w:type="dxa"/>
          </w:tcPr>
          <w:p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1.2</w:t>
            </w:r>
            <w:r w:rsidR="00D20396" w:rsidRPr="00830CAD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Муниципальный проект «Проектирование, строительство (реконструкция) автомобильных дорог местного значения и вертолетных площадок»</w:t>
            </w:r>
          </w:p>
        </w:tc>
      </w:tr>
      <w:tr w:rsidR="00D20396" w:rsidRPr="00325010" w:rsidTr="00D20396">
        <w:tc>
          <w:tcPr>
            <w:tcW w:w="876" w:type="dxa"/>
          </w:tcPr>
          <w:p w:rsidR="00D20396" w:rsidRPr="00830CAD" w:rsidRDefault="00D20396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:rsidR="00D20396" w:rsidRPr="00830CAD" w:rsidRDefault="00C656CC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Ответственный за реализацию: </w:t>
            </w:r>
            <w:r w:rsidR="00352DC9" w:rsidRPr="00830CAD">
              <w:rPr>
                <w:sz w:val="24"/>
                <w:szCs w:val="24"/>
              </w:rPr>
              <w:t>Муниципальное казенное учреждение Ханты-Мансийского района «Управление капитального строительства и ремонта»</w:t>
            </w:r>
          </w:p>
        </w:tc>
        <w:tc>
          <w:tcPr>
            <w:tcW w:w="5805" w:type="dxa"/>
          </w:tcPr>
          <w:p w:rsidR="00D20396" w:rsidRPr="00830CAD" w:rsidRDefault="00352DC9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Срок реализации: 2025</w:t>
            </w:r>
          </w:p>
        </w:tc>
        <w:tc>
          <w:tcPr>
            <w:tcW w:w="3437" w:type="dxa"/>
          </w:tcPr>
          <w:p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D20396" w:rsidRPr="00325010" w:rsidTr="00D20396">
        <w:tc>
          <w:tcPr>
            <w:tcW w:w="876" w:type="dxa"/>
          </w:tcPr>
          <w:p w:rsidR="00D20396" w:rsidRPr="00830CAD" w:rsidRDefault="00523E2E" w:rsidP="00D2039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1.2</w:t>
            </w:r>
            <w:r w:rsidR="00D20396" w:rsidRPr="00830CAD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Развитие и сохранность сети автомобильных дорог местного значения</w:t>
            </w:r>
          </w:p>
        </w:tc>
        <w:tc>
          <w:tcPr>
            <w:tcW w:w="5805" w:type="dxa"/>
          </w:tcPr>
          <w:p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Обеспечение строительства и реконструкции автомобильных дорог местного значения</w:t>
            </w:r>
            <w:r w:rsidR="00CC497B">
              <w:rPr>
                <w:sz w:val="24"/>
                <w:szCs w:val="24"/>
              </w:rPr>
              <w:t>.</w:t>
            </w:r>
            <w:r w:rsidR="003C5FC3">
              <w:rPr>
                <w:sz w:val="24"/>
                <w:szCs w:val="24"/>
              </w:rPr>
              <w:t xml:space="preserve"> Увеличение протяженности в результате строительства автомобильных дорог общего пользования местного значе</w:t>
            </w:r>
            <w:r w:rsidR="00116C05">
              <w:rPr>
                <w:sz w:val="24"/>
                <w:szCs w:val="24"/>
              </w:rPr>
              <w:t>ния на 0,834</w:t>
            </w:r>
            <w:r w:rsidR="003C5FC3">
              <w:rPr>
                <w:sz w:val="24"/>
                <w:szCs w:val="24"/>
              </w:rPr>
              <w:t xml:space="preserve"> км в 2025 году</w:t>
            </w:r>
            <w:r w:rsidRPr="00830CAD">
              <w:rPr>
                <w:sz w:val="24"/>
                <w:szCs w:val="24"/>
              </w:rPr>
              <w:t xml:space="preserve">. </w:t>
            </w:r>
          </w:p>
        </w:tc>
        <w:tc>
          <w:tcPr>
            <w:tcW w:w="3437" w:type="dxa"/>
          </w:tcPr>
          <w:p w:rsidR="00D20396" w:rsidRPr="00830CAD" w:rsidRDefault="00D20396" w:rsidP="00D20396">
            <w:pPr>
              <w:pStyle w:val="ConsPlusNormal"/>
              <w:ind w:right="57"/>
              <w:rPr>
                <w:sz w:val="24"/>
                <w:szCs w:val="24"/>
              </w:rPr>
            </w:pPr>
            <w:r w:rsidRPr="00830CAD">
              <w:rPr>
                <w:sz w:val="24"/>
                <w:szCs w:val="24"/>
              </w:rPr>
              <w:t>протяженность сети автомобильных дорог общего пользования местного значения</w:t>
            </w:r>
          </w:p>
        </w:tc>
      </w:tr>
      <w:tr w:rsidR="00580558" w:rsidRPr="00325010" w:rsidTr="00796F1F">
        <w:tc>
          <w:tcPr>
            <w:tcW w:w="876" w:type="dxa"/>
          </w:tcPr>
          <w:p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776E0E">
              <w:rPr>
                <w:sz w:val="24"/>
                <w:szCs w:val="24"/>
              </w:rPr>
              <w:t xml:space="preserve">Комплекс процессных мероприятий «Обеспечение функционирования </w:t>
            </w:r>
            <w:r>
              <w:rPr>
                <w:sz w:val="24"/>
                <w:szCs w:val="24"/>
              </w:rPr>
              <w:t>транспортной инфраструктуры</w:t>
            </w:r>
            <w:r w:rsidRPr="00776E0E">
              <w:rPr>
                <w:sz w:val="24"/>
                <w:szCs w:val="24"/>
              </w:rPr>
              <w:t>»</w:t>
            </w:r>
          </w:p>
        </w:tc>
      </w:tr>
      <w:tr w:rsidR="00580558" w:rsidRPr="00325010" w:rsidTr="00796F1F">
        <w:tc>
          <w:tcPr>
            <w:tcW w:w="876" w:type="dxa"/>
          </w:tcPr>
          <w:p w:rsidR="00580558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:rsidR="00580558" w:rsidRDefault="00580558" w:rsidP="00796F1F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  <w:r w:rsidR="0068494C">
              <w:rPr>
                <w:sz w:val="24"/>
                <w:szCs w:val="24"/>
              </w:rPr>
              <w:t xml:space="preserve">, </w:t>
            </w:r>
            <w:r w:rsidR="00796F1F">
              <w:rPr>
                <w:sz w:val="24"/>
                <w:szCs w:val="24"/>
              </w:rPr>
              <w:t>м</w:t>
            </w:r>
            <w:r w:rsidR="0068494C" w:rsidRPr="0068494C">
              <w:rPr>
                <w:sz w:val="24"/>
                <w:szCs w:val="24"/>
              </w:rPr>
              <w:t>униципальное казенное учреждение Ханты-Мансийского района «Управление капитального строительства и ремонта»</w:t>
            </w:r>
            <w:r w:rsidR="0068494C">
              <w:rPr>
                <w:sz w:val="24"/>
                <w:szCs w:val="24"/>
              </w:rPr>
              <w:t>, администрации сельских поселений</w:t>
            </w:r>
            <w:r w:rsidR="0037631D">
              <w:rPr>
                <w:sz w:val="24"/>
                <w:szCs w:val="24"/>
              </w:rPr>
              <w:t xml:space="preserve"> Ханты-Мансийского района</w:t>
            </w:r>
          </w:p>
        </w:tc>
        <w:tc>
          <w:tcPr>
            <w:tcW w:w="5805" w:type="dxa"/>
          </w:tcPr>
          <w:p w:rsidR="00580558" w:rsidRPr="00925895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925895"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:rsidTr="00796F1F">
        <w:tc>
          <w:tcPr>
            <w:tcW w:w="876" w:type="dxa"/>
          </w:tcPr>
          <w:p w:rsidR="00580558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Повышение качества и развитие </w:t>
            </w:r>
            <w:r w:rsidR="0068494C">
              <w:rPr>
                <w:sz w:val="24"/>
                <w:szCs w:val="24"/>
              </w:rPr>
              <w:t>транспортной инфраструктуры</w:t>
            </w:r>
          </w:p>
        </w:tc>
        <w:tc>
          <w:tcPr>
            <w:tcW w:w="5805" w:type="dxa"/>
          </w:tcPr>
          <w:p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="00580558">
              <w:rPr>
                <w:sz w:val="24"/>
                <w:szCs w:val="24"/>
              </w:rPr>
              <w:t xml:space="preserve">беспечение соответствия </w:t>
            </w:r>
            <w:r w:rsidR="00C173C5">
              <w:rPr>
                <w:sz w:val="24"/>
                <w:szCs w:val="24"/>
              </w:rPr>
              <w:t>67,8</w:t>
            </w:r>
            <w:r>
              <w:rPr>
                <w:sz w:val="24"/>
                <w:szCs w:val="24"/>
              </w:rPr>
              <w:t xml:space="preserve"> </w:t>
            </w:r>
            <w:r w:rsidR="00580558">
              <w:rPr>
                <w:sz w:val="24"/>
                <w:szCs w:val="24"/>
              </w:rPr>
              <w:t>% сети автомобильных дорог общего пользования местного значения</w:t>
            </w:r>
            <w:r w:rsidR="00580558" w:rsidRPr="00C706C4">
              <w:rPr>
                <w:sz w:val="24"/>
                <w:szCs w:val="24"/>
              </w:rPr>
              <w:t>,</w:t>
            </w:r>
            <w:r w:rsidR="00580558">
              <w:rPr>
                <w:sz w:val="24"/>
                <w:szCs w:val="24"/>
              </w:rPr>
              <w:t xml:space="preserve"> </w:t>
            </w:r>
            <w:r w:rsidR="00580558" w:rsidRPr="00C706C4">
              <w:rPr>
                <w:sz w:val="24"/>
                <w:szCs w:val="24"/>
              </w:rPr>
              <w:t>соответствующих нормативным требованиям к транспортно-эксплуатационным показателям</w:t>
            </w:r>
            <w:r w:rsidR="00580558">
              <w:rPr>
                <w:sz w:val="24"/>
                <w:szCs w:val="24"/>
              </w:rPr>
              <w:t xml:space="preserve"> в результате капитального ремонта и ремонта автомобильных дорог местного значения.</w:t>
            </w:r>
          </w:p>
          <w:p w:rsidR="00580558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автомобильн</w:t>
            </w:r>
            <w:r w:rsidR="00796F1F">
              <w:rPr>
                <w:sz w:val="24"/>
                <w:szCs w:val="24"/>
              </w:rPr>
              <w:t>ых дорог протяженностью 10,8 км</w:t>
            </w:r>
          </w:p>
        </w:tc>
        <w:tc>
          <w:tcPr>
            <w:tcW w:w="3437" w:type="dxa"/>
          </w:tcPr>
          <w:p w:rsidR="00580558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</w:t>
            </w:r>
            <w:r w:rsidR="00580558" w:rsidRPr="00861CE5">
              <w:rPr>
                <w:sz w:val="24"/>
                <w:szCs w:val="24"/>
              </w:rPr>
              <w:t>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</w:t>
            </w:r>
            <w:r w:rsidR="00841D97">
              <w:rPr>
                <w:sz w:val="24"/>
                <w:szCs w:val="24"/>
              </w:rPr>
              <w:t>;</w:t>
            </w:r>
          </w:p>
          <w:p w:rsidR="00841D97" w:rsidRPr="003E1B8B" w:rsidRDefault="00841D97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 w:rsidRPr="003E1B8B">
              <w:rPr>
                <w:sz w:val="24"/>
                <w:szCs w:val="24"/>
              </w:rPr>
              <w:t>прирост протяженности автомобильных дорог общего пользования местного значения на территории муниципального образования, соответствующих нормативным требованиям к транспортно-эксплуатационным показателям, в результате капитального ремонта и ремонта автомобильных дорог</w:t>
            </w:r>
          </w:p>
        </w:tc>
      </w:tr>
      <w:tr w:rsidR="00580558" w:rsidRPr="00325010" w:rsidTr="00796F1F">
        <w:tc>
          <w:tcPr>
            <w:tcW w:w="876" w:type="dxa"/>
          </w:tcPr>
          <w:p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580558">
              <w:rPr>
                <w:sz w:val="24"/>
                <w:szCs w:val="24"/>
              </w:rPr>
              <w:t>.</w:t>
            </w:r>
          </w:p>
        </w:tc>
        <w:tc>
          <w:tcPr>
            <w:tcW w:w="13122" w:type="dxa"/>
            <w:gridSpan w:val="3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безопасности дорожного движения»</w:t>
            </w:r>
          </w:p>
        </w:tc>
      </w:tr>
      <w:tr w:rsidR="00580558" w:rsidRPr="00325010" w:rsidTr="00796F1F">
        <w:tc>
          <w:tcPr>
            <w:tcW w:w="876" w:type="dxa"/>
          </w:tcPr>
          <w:p w:rsidR="00580558" w:rsidRPr="00325010" w:rsidRDefault="00580558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комитет по образованию Администрации Ханты-Мансийского района</w:t>
            </w:r>
          </w:p>
        </w:tc>
        <w:tc>
          <w:tcPr>
            <w:tcW w:w="5805" w:type="dxa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  <w:tc>
          <w:tcPr>
            <w:tcW w:w="3437" w:type="dxa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</w:p>
        </w:tc>
      </w:tr>
      <w:tr w:rsidR="00580558" w:rsidRPr="00325010" w:rsidTr="00796F1F">
        <w:tc>
          <w:tcPr>
            <w:tcW w:w="876" w:type="dxa"/>
          </w:tcPr>
          <w:p w:rsidR="00580558" w:rsidRPr="00325010" w:rsidRDefault="00523E2E" w:rsidP="00580558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1.4</w:t>
            </w:r>
            <w:r w:rsidR="00580558">
              <w:rPr>
                <w:sz w:val="24"/>
                <w:szCs w:val="24"/>
              </w:rPr>
              <w:t>.1.</w:t>
            </w:r>
          </w:p>
        </w:tc>
        <w:tc>
          <w:tcPr>
            <w:tcW w:w="3880" w:type="dxa"/>
          </w:tcPr>
          <w:p w:rsidR="00580558" w:rsidRPr="00325010" w:rsidRDefault="00580558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Повышение безопасности участников дорожного движения</w:t>
            </w:r>
          </w:p>
        </w:tc>
        <w:tc>
          <w:tcPr>
            <w:tcW w:w="5805" w:type="dxa"/>
          </w:tcPr>
          <w:p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1764F2">
              <w:rPr>
                <w:sz w:val="24"/>
                <w:szCs w:val="24"/>
              </w:rPr>
              <w:t xml:space="preserve">роведение мероприятий по </w:t>
            </w:r>
            <w:proofErr w:type="spellStart"/>
            <w:r w:rsidR="001764F2">
              <w:rPr>
                <w:sz w:val="24"/>
                <w:szCs w:val="24"/>
              </w:rPr>
              <w:t>полуляризации</w:t>
            </w:r>
            <w:proofErr w:type="spellEnd"/>
            <w:r w:rsidR="001764F2">
              <w:rPr>
                <w:sz w:val="24"/>
                <w:szCs w:val="24"/>
              </w:rPr>
              <w:t xml:space="preserve"> деятельности школьных отрядов юных инспекторов дорожного движения, участие в районных, региональных слетах, конкурсах юных инспекторов дорожного движения</w:t>
            </w:r>
          </w:p>
        </w:tc>
        <w:tc>
          <w:tcPr>
            <w:tcW w:w="3437" w:type="dxa"/>
          </w:tcPr>
          <w:p w:rsidR="00580558" w:rsidRPr="00325010" w:rsidRDefault="00796F1F" w:rsidP="00580558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="00580558" w:rsidRPr="00D10E68">
              <w:rPr>
                <w:sz w:val="24"/>
                <w:szCs w:val="24"/>
              </w:rPr>
              <w:t>оличество дорожно-транспортных происшествий с участием несовершеннолетних</w:t>
            </w:r>
          </w:p>
        </w:tc>
      </w:tr>
      <w:tr w:rsidR="00510586" w:rsidRPr="00325010" w:rsidTr="00796F1F">
        <w:tc>
          <w:tcPr>
            <w:tcW w:w="876" w:type="dxa"/>
          </w:tcPr>
          <w:p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3122" w:type="dxa"/>
            <w:gridSpan w:val="3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Направление (подпрограмма) «</w:t>
            </w:r>
            <w:r w:rsidRPr="008F34D3">
              <w:rPr>
                <w:sz w:val="24"/>
                <w:szCs w:val="24"/>
              </w:rPr>
              <w:t>Организация транспортного обслуживания</w:t>
            </w:r>
            <w:r>
              <w:rPr>
                <w:sz w:val="24"/>
                <w:szCs w:val="24"/>
              </w:rPr>
              <w:t xml:space="preserve"> населения»</w:t>
            </w:r>
          </w:p>
        </w:tc>
      </w:tr>
      <w:tr w:rsidR="00510586" w:rsidRPr="00325010" w:rsidTr="00796F1F">
        <w:tc>
          <w:tcPr>
            <w:tcW w:w="876" w:type="dxa"/>
          </w:tcPr>
          <w:p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</w:t>
            </w:r>
          </w:p>
        </w:tc>
        <w:tc>
          <w:tcPr>
            <w:tcW w:w="13122" w:type="dxa"/>
            <w:gridSpan w:val="3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</w:t>
            </w:r>
          </w:p>
        </w:tc>
      </w:tr>
      <w:tr w:rsidR="00510586" w:rsidRPr="00325010" w:rsidTr="00796F1F">
        <w:tc>
          <w:tcPr>
            <w:tcW w:w="876" w:type="dxa"/>
          </w:tcPr>
          <w:p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</w:p>
        </w:tc>
        <w:tc>
          <w:tcPr>
            <w:tcW w:w="3880" w:type="dxa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за реализацию: Департамент строительства, архитектуры и ЖКХ</w:t>
            </w:r>
          </w:p>
        </w:tc>
        <w:tc>
          <w:tcPr>
            <w:tcW w:w="9242" w:type="dxa"/>
            <w:gridSpan w:val="2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Срок реализации: 2025 – 2030</w:t>
            </w:r>
          </w:p>
        </w:tc>
      </w:tr>
      <w:tr w:rsidR="00510586" w:rsidRPr="00325010" w:rsidTr="00796F1F">
        <w:tc>
          <w:tcPr>
            <w:tcW w:w="876" w:type="dxa"/>
          </w:tcPr>
          <w:p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2.1.1.</w:t>
            </w:r>
          </w:p>
        </w:tc>
        <w:tc>
          <w:tcPr>
            <w:tcW w:w="3880" w:type="dxa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водным (речным) транспортом</w:t>
            </w:r>
          </w:p>
        </w:tc>
        <w:tc>
          <w:tcPr>
            <w:tcW w:w="5805" w:type="dxa"/>
          </w:tcPr>
          <w:p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водным (речным) транспортом между поселениями в границах района</w:t>
            </w:r>
          </w:p>
        </w:tc>
        <w:tc>
          <w:tcPr>
            <w:tcW w:w="3437" w:type="dxa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водного транспорта</w:t>
            </w:r>
          </w:p>
        </w:tc>
      </w:tr>
      <w:tr w:rsidR="00510586" w:rsidRPr="00325010" w:rsidTr="00796F1F">
        <w:tc>
          <w:tcPr>
            <w:tcW w:w="876" w:type="dxa"/>
          </w:tcPr>
          <w:p w:rsidR="00510586" w:rsidRPr="00325010" w:rsidRDefault="00510586" w:rsidP="00510586">
            <w:pPr>
              <w:pStyle w:val="ConsPlusNormal"/>
              <w:ind w:right="5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2.1.2.</w:t>
            </w:r>
          </w:p>
        </w:tc>
        <w:tc>
          <w:tcPr>
            <w:tcW w:w="3880" w:type="dxa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Обеспечение потребности в перевозках пассажиров и багажа автомобильным транспортом</w:t>
            </w:r>
          </w:p>
        </w:tc>
        <w:tc>
          <w:tcPr>
            <w:tcW w:w="5805" w:type="dxa"/>
          </w:tcPr>
          <w:p w:rsidR="00510586" w:rsidRPr="00B55516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 w:rsidRPr="00B55516">
              <w:rPr>
                <w:sz w:val="24"/>
                <w:szCs w:val="24"/>
              </w:rPr>
              <w:t>казание транспортных услуг населению автомобильным транспортом между поселениями в границах района</w:t>
            </w:r>
          </w:p>
        </w:tc>
        <w:tc>
          <w:tcPr>
            <w:tcW w:w="3437" w:type="dxa"/>
          </w:tcPr>
          <w:p w:rsidR="00510586" w:rsidRPr="00325010" w:rsidRDefault="00510586" w:rsidP="00510586">
            <w:pPr>
              <w:pStyle w:val="ConsPlusNormal"/>
              <w:ind w:right="5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</w:t>
            </w:r>
            <w:r w:rsidRPr="00730290">
              <w:rPr>
                <w:sz w:val="24"/>
                <w:szCs w:val="24"/>
              </w:rPr>
              <w:t>оличество рейсов автомобильного транспорта</w:t>
            </w:r>
          </w:p>
        </w:tc>
      </w:tr>
    </w:tbl>
    <w:p w:rsidR="003A5824" w:rsidRPr="00796F1F" w:rsidRDefault="003A5824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p w:rsidR="00420F57" w:rsidRDefault="00420F57" w:rsidP="00796F1F">
      <w:pPr>
        <w:pStyle w:val="ConsPlusNormal"/>
        <w:ind w:right="57"/>
        <w:jc w:val="center"/>
        <w:rPr>
          <w:sz w:val="28"/>
          <w:szCs w:val="28"/>
        </w:rPr>
      </w:pPr>
      <w:r w:rsidRPr="00796F1F">
        <w:rPr>
          <w:sz w:val="28"/>
          <w:szCs w:val="28"/>
        </w:rPr>
        <w:t>5. Финансовое обеспечение муниципальной</w:t>
      </w:r>
      <w:r>
        <w:rPr>
          <w:sz w:val="28"/>
          <w:szCs w:val="28"/>
        </w:rPr>
        <w:t xml:space="preserve"> программы</w:t>
      </w:r>
    </w:p>
    <w:p w:rsidR="00796F1F" w:rsidRDefault="00796F1F" w:rsidP="00796F1F">
      <w:pPr>
        <w:pStyle w:val="ConsPlusNormal"/>
        <w:ind w:left="57" w:right="57" w:firstLine="540"/>
        <w:jc w:val="center"/>
        <w:rPr>
          <w:sz w:val="28"/>
          <w:szCs w:val="28"/>
        </w:rPr>
      </w:pPr>
    </w:p>
    <w:tbl>
      <w:tblPr>
        <w:tblW w:w="1445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1346"/>
        <w:gridCol w:w="1489"/>
        <w:gridCol w:w="1417"/>
        <w:gridCol w:w="1418"/>
        <w:gridCol w:w="1275"/>
        <w:gridCol w:w="1419"/>
        <w:gridCol w:w="1417"/>
      </w:tblGrid>
      <w:tr w:rsidR="0019418B" w:rsidRPr="0019418B" w:rsidTr="00D20CE7">
        <w:trPr>
          <w:trHeight w:val="609"/>
        </w:trPr>
        <w:tc>
          <w:tcPr>
            <w:tcW w:w="4678" w:type="dxa"/>
            <w:vMerge w:val="restart"/>
            <w:shd w:val="clear" w:color="auto" w:fill="auto"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Наименование муниципальной программы, структурного элемента, источник финансового обеспечения</w:t>
            </w:r>
          </w:p>
        </w:tc>
        <w:tc>
          <w:tcPr>
            <w:tcW w:w="9781" w:type="dxa"/>
            <w:gridSpan w:val="7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Объем финансового обеспечения по годам, тыс. рублей</w:t>
            </w:r>
          </w:p>
        </w:tc>
      </w:tr>
      <w:tr w:rsidR="00D20CE7" w:rsidRPr="0019418B" w:rsidTr="00D20CE7">
        <w:trPr>
          <w:trHeight w:val="315"/>
        </w:trPr>
        <w:tc>
          <w:tcPr>
            <w:tcW w:w="4678" w:type="dxa"/>
            <w:vMerge/>
            <w:shd w:val="clear" w:color="auto" w:fill="auto"/>
            <w:vAlign w:val="center"/>
            <w:hideMark/>
          </w:tcPr>
          <w:p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</w:p>
        </w:tc>
        <w:tc>
          <w:tcPr>
            <w:tcW w:w="1346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2025</w:t>
            </w:r>
          </w:p>
        </w:tc>
        <w:tc>
          <w:tcPr>
            <w:tcW w:w="1489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2026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2027</w:t>
            </w:r>
          </w:p>
        </w:tc>
        <w:tc>
          <w:tcPr>
            <w:tcW w:w="1418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2029</w:t>
            </w:r>
          </w:p>
        </w:tc>
        <w:tc>
          <w:tcPr>
            <w:tcW w:w="1419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2030</w:t>
            </w:r>
          </w:p>
        </w:tc>
        <w:tc>
          <w:tcPr>
            <w:tcW w:w="1417" w:type="dxa"/>
            <w:shd w:val="clear" w:color="auto" w:fill="auto"/>
            <w:noWrap/>
            <w:vAlign w:val="center"/>
            <w:hideMark/>
          </w:tcPr>
          <w:p w:rsidR="0019418B" w:rsidRPr="0019418B" w:rsidRDefault="0019418B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Всего</w:t>
            </w:r>
          </w:p>
        </w:tc>
      </w:tr>
      <w:tr w:rsidR="0019418B" w:rsidRPr="0019418B" w:rsidTr="000E07D7">
        <w:trPr>
          <w:trHeight w:val="630"/>
        </w:trPr>
        <w:tc>
          <w:tcPr>
            <w:tcW w:w="4678" w:type="dxa"/>
            <w:shd w:val="clear" w:color="auto" w:fill="auto"/>
            <w:vAlign w:val="center"/>
            <w:hideMark/>
          </w:tcPr>
          <w:p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Муниципальная программа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142 365,1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102 178,8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106 472,1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412 525,9</w:t>
            </w:r>
          </w:p>
        </w:tc>
      </w:tr>
      <w:tr w:rsidR="00D20CE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77 773,7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229 431,0</w:t>
            </w:r>
          </w:p>
        </w:tc>
      </w:tr>
      <w:tr w:rsidR="00D20CE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19418B" w:rsidRPr="0019418B" w:rsidRDefault="0019418B" w:rsidP="0019418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64 591,4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27 893,3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29 100,3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20 503,3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19418B" w:rsidRPr="0019418B" w:rsidRDefault="0029407D" w:rsidP="0019418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183 094,9</w:t>
            </w:r>
          </w:p>
        </w:tc>
      </w:tr>
      <w:tr w:rsidR="0029407D" w:rsidRPr="0019418B" w:rsidTr="000E07D7">
        <w:trPr>
          <w:trHeight w:val="1113"/>
        </w:trPr>
        <w:tc>
          <w:tcPr>
            <w:tcW w:w="4678" w:type="dxa"/>
            <w:shd w:val="clear" w:color="auto" w:fill="auto"/>
            <w:vAlign w:val="center"/>
            <w:hideMark/>
          </w:tcPr>
          <w:p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1. Региональный проект «Строительство (реконструкция) автомобильных дорог общего пользования местного значения»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51 950,0</w:t>
            </w:r>
          </w:p>
        </w:tc>
      </w:tr>
      <w:tr w:rsidR="0029407D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46 755,0</w:t>
            </w:r>
          </w:p>
        </w:tc>
      </w:tr>
      <w:tr w:rsidR="0029407D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29407D" w:rsidRPr="0019418B" w:rsidRDefault="0029407D" w:rsidP="0029407D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29407D" w:rsidRPr="0019418B" w:rsidRDefault="0029407D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29407D" w:rsidRPr="0019418B" w:rsidRDefault="000E07D7" w:rsidP="0029407D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5 195,0</w:t>
            </w:r>
          </w:p>
        </w:tc>
      </w:tr>
      <w:tr w:rsidR="00E35D96" w:rsidRPr="0019418B" w:rsidTr="003C5FC3">
        <w:trPr>
          <w:trHeight w:val="1463"/>
        </w:trPr>
        <w:tc>
          <w:tcPr>
            <w:tcW w:w="4678" w:type="dxa"/>
            <w:shd w:val="clear" w:color="auto" w:fill="auto"/>
            <w:vAlign w:val="center"/>
            <w:hideMark/>
          </w:tcPr>
          <w:p w:rsidR="00E35D96" w:rsidRPr="0019418B" w:rsidRDefault="00DD73B1" w:rsidP="003C5FC3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  <w:r w:rsidR="00E35D96" w:rsidRPr="0019418B">
              <w:rPr>
                <w:rFonts w:eastAsia="Times New Roman"/>
                <w:color w:val="000000"/>
                <w:sz w:val="24"/>
                <w:szCs w:val="24"/>
              </w:rPr>
              <w:t>. Муниципаль</w:t>
            </w:r>
            <w:r w:rsidR="00E35D96">
              <w:rPr>
                <w:rFonts w:eastAsia="Times New Roman"/>
                <w:color w:val="000000"/>
                <w:sz w:val="24"/>
                <w:szCs w:val="24"/>
              </w:rPr>
              <w:t>ный проект «</w:t>
            </w:r>
            <w:r w:rsidR="00E35D96" w:rsidRPr="0019418B">
              <w:rPr>
                <w:rFonts w:eastAsia="Times New Roman"/>
                <w:color w:val="000000"/>
                <w:sz w:val="24"/>
                <w:szCs w:val="24"/>
              </w:rPr>
              <w:t>Проектирование, строительство (реконструкция) автомобильных дорог местного значения и вертолетных площадок</w:t>
            </w:r>
            <w:r w:rsidR="00E35D96"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E35D96" w:rsidRPr="0019418B" w:rsidTr="003C5FC3">
        <w:trPr>
          <w:trHeight w:val="540"/>
        </w:trPr>
        <w:tc>
          <w:tcPr>
            <w:tcW w:w="4678" w:type="dxa"/>
            <w:shd w:val="clear" w:color="auto" w:fill="auto"/>
            <w:vAlign w:val="center"/>
            <w:hideMark/>
          </w:tcPr>
          <w:p w:rsidR="00E35D96" w:rsidRPr="0019418B" w:rsidRDefault="00E35D96" w:rsidP="003C5FC3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E35D96" w:rsidRPr="0019418B" w:rsidRDefault="00E35D96" w:rsidP="003C5FC3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0E07D7" w:rsidRPr="0019418B" w:rsidTr="000E07D7">
        <w:trPr>
          <w:trHeight w:val="1260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DF25F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функционирования транспортной инфраструктуры»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61 993,4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93 919,1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97 848,9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11 880,20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289 402,0</w:t>
            </w:r>
          </w:p>
        </w:tc>
      </w:tr>
      <w:tr w:rsidR="000E07D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31 018,7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74 285,5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77 371,8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182 676,0</w:t>
            </w:r>
          </w:p>
        </w:tc>
      </w:tr>
      <w:tr w:rsidR="000E07D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30 974,7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19 633,6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20 477,1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11 880,2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106 726,0</w:t>
            </w:r>
          </w:p>
        </w:tc>
      </w:tr>
      <w:tr w:rsidR="000E07D7" w:rsidRPr="0019418B" w:rsidTr="000E07D7">
        <w:trPr>
          <w:trHeight w:val="1066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4B3ECF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безопасности дорожного движения»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B22FD5"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</w:tr>
      <w:tr w:rsidR="000E07D7" w:rsidRPr="0019418B" w:rsidTr="000E07D7">
        <w:trPr>
          <w:trHeight w:val="1821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DF25F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  <w:r w:rsidR="000E07D7" w:rsidRPr="0019418B">
              <w:rPr>
                <w:rFonts w:eastAsia="Times New Roman"/>
                <w:color w:val="000000"/>
                <w:sz w:val="24"/>
                <w:szCs w:val="24"/>
              </w:rPr>
              <w:t>. Комплекс процессных мероприятий «Обеспечение повышения качества и доступности транспортных услуг, оказываемых с использованием водного, воздушного и автомобильного транспорта» (всего), в том числе: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8 259,8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50 596,2</w:t>
            </w:r>
          </w:p>
        </w:tc>
      </w:tr>
      <w:tr w:rsidR="000E07D7" w:rsidRPr="0019418B" w:rsidTr="000E07D7">
        <w:trPr>
          <w:trHeight w:val="315"/>
        </w:trPr>
        <w:tc>
          <w:tcPr>
            <w:tcW w:w="4678" w:type="dxa"/>
            <w:shd w:val="clear" w:color="auto" w:fill="auto"/>
            <w:vAlign w:val="center"/>
            <w:hideMark/>
          </w:tcPr>
          <w:p w:rsidR="000E07D7" w:rsidRPr="0019418B" w:rsidRDefault="000E07D7" w:rsidP="000E07D7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7 844,0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8 259,7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8 623,2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0E07D7" w:rsidRPr="0019418B" w:rsidRDefault="008A3B13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8 623,1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0E07D7" w:rsidRPr="0019418B" w:rsidRDefault="000E07D7" w:rsidP="000E07D7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5</w:t>
            </w:r>
            <w:r w:rsidR="008A3B13">
              <w:rPr>
                <w:rFonts w:eastAsia="Times New Roman"/>
                <w:color w:val="000000"/>
                <w:sz w:val="24"/>
                <w:szCs w:val="24"/>
              </w:rPr>
              <w:t>0 596,2</w:t>
            </w:r>
          </w:p>
        </w:tc>
      </w:tr>
      <w:tr w:rsidR="004B3ECF" w:rsidRPr="0019418B" w:rsidTr="00D20396">
        <w:trPr>
          <w:trHeight w:val="1463"/>
        </w:trPr>
        <w:tc>
          <w:tcPr>
            <w:tcW w:w="4678" w:type="dxa"/>
            <w:shd w:val="clear" w:color="auto" w:fill="auto"/>
            <w:vAlign w:val="center"/>
            <w:hideMark/>
          </w:tcPr>
          <w:p w:rsidR="004B3ECF" w:rsidRPr="0019418B" w:rsidRDefault="004B3ECF" w:rsidP="00D20396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  <w:r w:rsidRPr="0019418B">
              <w:rPr>
                <w:rFonts w:eastAsia="Times New Roman"/>
                <w:color w:val="000000"/>
                <w:sz w:val="24"/>
                <w:szCs w:val="24"/>
              </w:rPr>
              <w:t>. Муниципаль</w:t>
            </w:r>
            <w:r w:rsidR="00D761BC">
              <w:rPr>
                <w:rFonts w:eastAsia="Times New Roman"/>
                <w:color w:val="000000"/>
                <w:sz w:val="24"/>
                <w:szCs w:val="24"/>
              </w:rPr>
              <w:t>ный проект «</w:t>
            </w:r>
            <w:r w:rsidRPr="0019418B">
              <w:rPr>
                <w:rFonts w:eastAsia="Times New Roman"/>
                <w:color w:val="000000"/>
                <w:sz w:val="24"/>
                <w:szCs w:val="24"/>
              </w:rPr>
              <w:t>Проектирование, строительство (реконструкция) автомобильных дорог местного значения и вертолетных площадок</w:t>
            </w:r>
            <w:r w:rsidR="00D761BC">
              <w:rPr>
                <w:rFonts w:eastAsia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  <w:tr w:rsidR="004B3ECF" w:rsidRPr="0019418B" w:rsidTr="00D20396">
        <w:trPr>
          <w:trHeight w:val="540"/>
        </w:trPr>
        <w:tc>
          <w:tcPr>
            <w:tcW w:w="4678" w:type="dxa"/>
            <w:shd w:val="clear" w:color="auto" w:fill="auto"/>
            <w:vAlign w:val="center"/>
            <w:hideMark/>
          </w:tcPr>
          <w:p w:rsidR="004B3ECF" w:rsidRPr="0019418B" w:rsidRDefault="004B3ECF" w:rsidP="00D20396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19418B">
              <w:rPr>
                <w:rFonts w:eastAsia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1346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  <w:tc>
          <w:tcPr>
            <w:tcW w:w="1489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8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275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9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0,0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4B3ECF" w:rsidRPr="0019418B" w:rsidRDefault="004B3ECF" w:rsidP="00D20396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20 577,7</w:t>
            </w:r>
          </w:p>
        </w:tc>
      </w:tr>
    </w:tbl>
    <w:p w:rsidR="009C2795" w:rsidRDefault="009C2795" w:rsidP="009C2795">
      <w:pPr>
        <w:rPr>
          <w:sz w:val="28"/>
          <w:szCs w:val="28"/>
        </w:rPr>
      </w:pPr>
    </w:p>
    <w:p w:rsidR="00C41482" w:rsidRDefault="00EB0552" w:rsidP="009C2795">
      <w:pPr>
        <w:jc w:val="center"/>
        <w:rPr>
          <w:sz w:val="28"/>
          <w:szCs w:val="28"/>
        </w:rPr>
      </w:pPr>
      <w:r>
        <w:rPr>
          <w:sz w:val="28"/>
          <w:szCs w:val="28"/>
        </w:rPr>
        <w:t>6. Перечень создаваемых объектов на 2025 год и на плановый период 2026</w:t>
      </w:r>
      <w:r w:rsidR="009C2795">
        <w:rPr>
          <w:sz w:val="28"/>
          <w:szCs w:val="28"/>
        </w:rPr>
        <w:t xml:space="preserve"> – </w:t>
      </w:r>
      <w:r>
        <w:rPr>
          <w:sz w:val="28"/>
          <w:szCs w:val="28"/>
        </w:rPr>
        <w:t xml:space="preserve">2030 годов, включая приобретение объектов недвижимого имущества, объектов, создаваемых в соответствии с соглашениями о государственно-частном партнерстве, </w:t>
      </w:r>
      <w:proofErr w:type="spellStart"/>
      <w:r>
        <w:rPr>
          <w:sz w:val="28"/>
          <w:szCs w:val="28"/>
        </w:rPr>
        <w:t>муниципально</w:t>
      </w:r>
      <w:proofErr w:type="spellEnd"/>
      <w:r>
        <w:rPr>
          <w:sz w:val="28"/>
          <w:szCs w:val="28"/>
        </w:rPr>
        <w:t>-частном партнерстве и концессионными соглашениями</w:t>
      </w:r>
    </w:p>
    <w:p w:rsidR="009C2795" w:rsidRDefault="009C2795" w:rsidP="009C2795">
      <w:pPr>
        <w:jc w:val="center"/>
        <w:rPr>
          <w:sz w:val="28"/>
          <w:szCs w:val="28"/>
        </w:rPr>
      </w:pPr>
    </w:p>
    <w:tbl>
      <w:tblPr>
        <w:tblW w:w="5114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8"/>
        <w:gridCol w:w="1276"/>
        <w:gridCol w:w="993"/>
        <w:gridCol w:w="1133"/>
        <w:gridCol w:w="1416"/>
        <w:gridCol w:w="1276"/>
        <w:gridCol w:w="1279"/>
        <w:gridCol w:w="873"/>
        <w:gridCol w:w="704"/>
        <w:gridCol w:w="707"/>
        <w:gridCol w:w="707"/>
        <w:gridCol w:w="704"/>
        <w:gridCol w:w="707"/>
        <w:gridCol w:w="847"/>
        <w:gridCol w:w="1551"/>
      </w:tblGrid>
      <w:tr w:rsidR="009C2795" w:rsidRPr="00C41482" w:rsidTr="003C0AD2">
        <w:trPr>
          <w:trHeight w:val="20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№ п/п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Наименование объекта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Мощность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Срок строительства, проектирования (характер работ)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Стоимость в ценах соответствующих лет с учетом периода реализации проекта (планируемый объем инвестиций)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Остаток стоимости на 01.01.2025</w:t>
            </w:r>
          </w:p>
        </w:tc>
        <w:tc>
          <w:tcPr>
            <w:tcW w:w="438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Источники финансирования</w:t>
            </w:r>
          </w:p>
        </w:tc>
        <w:tc>
          <w:tcPr>
            <w:tcW w:w="1506" w:type="pct"/>
            <w:gridSpan w:val="6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Инвестиции (рубли)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Механизм реализации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Заказчик по строительству (приобретению)</w:t>
            </w:r>
          </w:p>
        </w:tc>
      </w:tr>
      <w:tr w:rsidR="009C2795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2025 год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2026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2027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2028 год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2029 год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2030 год</w:t>
            </w:r>
          </w:p>
        </w:tc>
        <w:tc>
          <w:tcPr>
            <w:tcW w:w="290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C41482" w:rsidRPr="00C41482" w:rsidRDefault="00C41482" w:rsidP="00C41482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9C2795" w:rsidRPr="00C41482" w:rsidTr="003C0AD2">
        <w:trPr>
          <w:trHeight w:val="20"/>
        </w:trPr>
        <w:tc>
          <w:tcPr>
            <w:tcW w:w="147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340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388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485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437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290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533" w:type="pct"/>
            <w:shd w:val="clear" w:color="auto" w:fill="auto"/>
            <w:vAlign w:val="center"/>
            <w:hideMark/>
          </w:tcPr>
          <w:p w:rsidR="00C41482" w:rsidRPr="00C41482" w:rsidRDefault="00C41482" w:rsidP="00C41482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15</w:t>
            </w:r>
          </w:p>
        </w:tc>
      </w:tr>
      <w:tr w:rsidR="00AF0017" w:rsidRPr="00C41482" w:rsidTr="003C0AD2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bookmarkStart w:id="1" w:name="_Hlk185931115"/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Всего, в том числе: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AF0017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AF0017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AF0017" w:rsidRPr="00C41482" w:rsidRDefault="00AF0017" w:rsidP="00AF0017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AF0017" w:rsidRPr="00C41482" w:rsidRDefault="00AF0017" w:rsidP="00AF0017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636F25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636F25" w:rsidRPr="00C41482" w:rsidRDefault="00636F25" w:rsidP="00636F25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636F25" w:rsidRPr="00C41482" w:rsidRDefault="00636F25" w:rsidP="00636F25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bookmarkEnd w:id="1"/>
      <w:tr w:rsidR="00C136F3" w:rsidRPr="00C41482" w:rsidTr="003C0AD2">
        <w:trPr>
          <w:trHeight w:val="20"/>
        </w:trPr>
        <w:tc>
          <w:tcPr>
            <w:tcW w:w="5000" w:type="pct"/>
            <w:gridSpan w:val="15"/>
            <w:shd w:val="clear" w:color="auto" w:fill="auto"/>
            <w:vAlign w:val="center"/>
          </w:tcPr>
          <w:p w:rsidR="00C136F3" w:rsidRPr="00C136F3" w:rsidRDefault="00C136F3" w:rsidP="00662FD7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. Объекты, создаваемые в 2025 финансовом году и плановом периоде 2026 – 2029 годов, включая приобретаемые объекты недвижимого имущества, объекты, создаваемые в соответствии с соглашениями о государственно-частном партнерстве, </w:t>
            </w:r>
            <w:proofErr w:type="spellStart"/>
            <w:r>
              <w:rPr>
                <w:rFonts w:eastAsia="Times New Roman"/>
                <w:color w:val="000000"/>
                <w:sz w:val="18"/>
                <w:szCs w:val="18"/>
              </w:rPr>
              <w:t>муниципально</w:t>
            </w:r>
            <w:proofErr w:type="spellEnd"/>
            <w:r>
              <w:rPr>
                <w:rFonts w:eastAsia="Times New Roman"/>
                <w:color w:val="000000"/>
                <w:sz w:val="18"/>
                <w:szCs w:val="18"/>
              </w:rPr>
              <w:t>-частном партнерстве и концессионными соглашениями</w:t>
            </w:r>
          </w:p>
        </w:tc>
      </w:tr>
      <w:tr w:rsidR="001A4264" w:rsidRPr="00C41482" w:rsidTr="003C0AD2">
        <w:trPr>
          <w:trHeight w:val="20"/>
        </w:trPr>
        <w:tc>
          <w:tcPr>
            <w:tcW w:w="2233" w:type="pct"/>
            <w:gridSpan w:val="6"/>
            <w:vMerge w:val="restart"/>
            <w:shd w:val="clear" w:color="auto" w:fill="auto"/>
            <w:vAlign w:val="center"/>
            <w:hideMark/>
          </w:tcPr>
          <w:p w:rsidR="001A4264" w:rsidRPr="00C136F3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Всего по разделу </w:t>
            </w:r>
            <w:r>
              <w:rPr>
                <w:rFonts w:eastAsia="Times New Roman"/>
                <w:color w:val="000000"/>
                <w:sz w:val="18"/>
                <w:szCs w:val="18"/>
                <w:lang w:val="en-US"/>
              </w:rPr>
              <w:t>I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DA0475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72 527,7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 </w:t>
            </w:r>
          </w:p>
        </w:tc>
      </w:tr>
      <w:tr w:rsidR="001A4264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DA0475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25 772,7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2233" w:type="pct"/>
            <w:gridSpan w:val="6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55765F">
        <w:trPr>
          <w:trHeight w:val="263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1.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Строительство улично-дорожной сети д. Ярки Ханты-Мансийского района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2 970,22 м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 xml:space="preserve">2012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2013, 2019</w:t>
            </w:r>
            <w:r>
              <w:rPr>
                <w:rFonts w:eastAsia="Times New Roman"/>
                <w:color w:val="000000"/>
                <w:sz w:val="18"/>
                <w:szCs w:val="18"/>
              </w:rPr>
              <w:t xml:space="preserve"> – 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2020 (ПИР), 2025 (СМР)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537 668,20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528 670,50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51 950,0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46 755,0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5 195,0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530E36">
        <w:trPr>
          <w:trHeight w:val="266"/>
        </w:trPr>
        <w:tc>
          <w:tcPr>
            <w:tcW w:w="147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.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B757AC">
              <w:rPr>
                <w:rFonts w:eastAsia="Times New Roman"/>
                <w:color w:val="000000"/>
                <w:sz w:val="18"/>
                <w:szCs w:val="18"/>
              </w:rPr>
              <w:t xml:space="preserve">Строительство объездной дороги  в п. </w:t>
            </w:r>
            <w:proofErr w:type="spellStart"/>
            <w:r w:rsidRPr="00B757AC">
              <w:rPr>
                <w:rFonts w:eastAsia="Times New Roman"/>
                <w:color w:val="000000"/>
                <w:sz w:val="18"/>
                <w:szCs w:val="18"/>
              </w:rPr>
              <w:t>Горноправдинск</w:t>
            </w:r>
            <w:proofErr w:type="spellEnd"/>
            <w:r w:rsidRPr="00B757AC">
              <w:rPr>
                <w:rFonts w:eastAsia="Times New Roman"/>
                <w:color w:val="000000"/>
                <w:sz w:val="18"/>
                <w:szCs w:val="18"/>
              </w:rPr>
              <w:t xml:space="preserve"> (ПИР, СМР)</w:t>
            </w:r>
          </w:p>
        </w:tc>
        <w:tc>
          <w:tcPr>
            <w:tcW w:w="340" w:type="pct"/>
            <w:vMerge w:val="restart"/>
            <w:shd w:val="clear" w:color="auto" w:fill="auto"/>
            <w:vAlign w:val="center"/>
            <w:hideMark/>
          </w:tcPr>
          <w:p w:rsidR="001A4264" w:rsidRPr="007B3D37" w:rsidRDefault="006927F2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834</w:t>
            </w:r>
            <w:r w:rsidR="001A4264" w:rsidRPr="005A665D">
              <w:rPr>
                <w:rFonts w:eastAsia="Times New Roman"/>
                <w:color w:val="000000"/>
                <w:sz w:val="18"/>
                <w:szCs w:val="18"/>
              </w:rPr>
              <w:t xml:space="preserve"> м</w:t>
            </w:r>
          </w:p>
        </w:tc>
        <w:tc>
          <w:tcPr>
            <w:tcW w:w="388" w:type="pct"/>
            <w:vMerge w:val="restart"/>
            <w:shd w:val="clear" w:color="auto" w:fill="auto"/>
            <w:vAlign w:val="center"/>
            <w:hideMark/>
          </w:tcPr>
          <w:p w:rsidR="001A4264" w:rsidRPr="007B3D37" w:rsidRDefault="006927F2" w:rsidP="00346862">
            <w:pPr>
              <w:jc w:val="center"/>
              <w:rPr>
                <w:rFonts w:eastAsia="Times New Roman"/>
                <w:color w:val="000000"/>
                <w:sz w:val="18"/>
                <w:szCs w:val="18"/>
                <w:highlight w:val="red"/>
              </w:rPr>
            </w:pPr>
            <w:r w:rsidRPr="00346862">
              <w:rPr>
                <w:rFonts w:eastAsia="Times New Roman"/>
                <w:color w:val="000000"/>
                <w:sz w:val="18"/>
                <w:szCs w:val="18"/>
              </w:rPr>
              <w:t>2023</w:t>
            </w:r>
            <w:r w:rsidR="001A4264" w:rsidRPr="00346862">
              <w:rPr>
                <w:rFonts w:eastAsia="Times New Roman"/>
                <w:color w:val="000000"/>
                <w:sz w:val="18"/>
                <w:szCs w:val="18"/>
              </w:rPr>
              <w:t xml:space="preserve"> –2025 (СМР)</w:t>
            </w:r>
          </w:p>
        </w:tc>
        <w:tc>
          <w:tcPr>
            <w:tcW w:w="485" w:type="pct"/>
            <w:vMerge w:val="restart"/>
            <w:shd w:val="clear" w:color="auto" w:fill="auto"/>
            <w:vAlign w:val="center"/>
            <w:hideMark/>
          </w:tcPr>
          <w:p w:rsidR="001A4264" w:rsidRPr="005A665D" w:rsidRDefault="005A665D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41 029,3</w:t>
            </w:r>
          </w:p>
        </w:tc>
        <w:tc>
          <w:tcPr>
            <w:tcW w:w="437" w:type="pct"/>
            <w:vMerge w:val="restart"/>
            <w:shd w:val="clear" w:color="auto" w:fill="auto"/>
            <w:vAlign w:val="center"/>
            <w:hideMark/>
          </w:tcPr>
          <w:p w:rsidR="001A4264" w:rsidRPr="005A665D" w:rsidRDefault="005A665D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5A665D"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всего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п</w:t>
            </w:r>
            <w:r w:rsidRPr="00C41482">
              <w:rPr>
                <w:rFonts w:eastAsia="Times New Roman"/>
                <w:color w:val="000000"/>
                <w:sz w:val="18"/>
                <w:szCs w:val="18"/>
              </w:rPr>
              <w:t>рямые инвестиции</w:t>
            </w:r>
          </w:p>
        </w:tc>
        <w:tc>
          <w:tcPr>
            <w:tcW w:w="533" w:type="pct"/>
            <w:vMerge w:val="restar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 xml:space="preserve">МКУ </w:t>
            </w:r>
            <w:proofErr w:type="spellStart"/>
            <w:r w:rsidRPr="00C41482">
              <w:rPr>
                <w:rFonts w:eastAsia="Times New Roman"/>
                <w:color w:val="000000"/>
                <w:sz w:val="18"/>
                <w:szCs w:val="18"/>
              </w:rPr>
              <w:t>УКСиР</w:t>
            </w:r>
            <w:proofErr w:type="spellEnd"/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федеральный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бюджет автономного округа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1A4264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местный бюджет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>
              <w:rPr>
                <w:rFonts w:eastAsia="Times New Roman"/>
                <w:color w:val="000000"/>
                <w:sz w:val="18"/>
                <w:szCs w:val="18"/>
              </w:rPr>
              <w:t>20 577,7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1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42" w:type="pct"/>
            <w:shd w:val="clear" w:color="auto" w:fill="auto"/>
            <w:hideMark/>
          </w:tcPr>
          <w:p w:rsidR="001A4264" w:rsidRPr="00C41482" w:rsidRDefault="001A4264" w:rsidP="001A4264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830B01">
              <w:rPr>
                <w:rFonts w:eastAsia="Times New Roman"/>
                <w:color w:val="000000"/>
                <w:sz w:val="18"/>
                <w:szCs w:val="18"/>
              </w:rPr>
              <w:t>0,0</w:t>
            </w:r>
          </w:p>
        </w:tc>
        <w:tc>
          <w:tcPr>
            <w:tcW w:w="290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1A4264" w:rsidRPr="00C41482" w:rsidRDefault="001A4264" w:rsidP="001A4264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  <w:tr w:rsidR="00B757AC" w:rsidRPr="00C41482" w:rsidTr="003C0AD2">
        <w:trPr>
          <w:trHeight w:val="20"/>
        </w:trPr>
        <w:tc>
          <w:tcPr>
            <w:tcW w:w="147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40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388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85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7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438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внебюджетные источники</w:t>
            </w:r>
          </w:p>
        </w:tc>
        <w:tc>
          <w:tcPr>
            <w:tcW w:w="299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1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42" w:type="pct"/>
            <w:shd w:val="clear" w:color="auto" w:fill="auto"/>
            <w:vAlign w:val="center"/>
            <w:hideMark/>
          </w:tcPr>
          <w:p w:rsidR="00B757AC" w:rsidRPr="00C41482" w:rsidRDefault="00B757AC" w:rsidP="00D20396">
            <w:pPr>
              <w:jc w:val="center"/>
              <w:rPr>
                <w:rFonts w:eastAsia="Times New Roman"/>
                <w:color w:val="000000"/>
                <w:sz w:val="18"/>
                <w:szCs w:val="18"/>
              </w:rPr>
            </w:pPr>
            <w:r w:rsidRPr="00C41482">
              <w:rPr>
                <w:rFonts w:eastAsia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290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  <w:tc>
          <w:tcPr>
            <w:tcW w:w="533" w:type="pct"/>
            <w:vMerge/>
            <w:vAlign w:val="center"/>
            <w:hideMark/>
          </w:tcPr>
          <w:p w:rsidR="00B757AC" w:rsidRPr="00C41482" w:rsidRDefault="00B757AC" w:rsidP="00D20396">
            <w:pPr>
              <w:rPr>
                <w:rFonts w:eastAsia="Times New Roman"/>
                <w:color w:val="000000"/>
                <w:sz w:val="18"/>
                <w:szCs w:val="18"/>
              </w:rPr>
            </w:pPr>
          </w:p>
        </w:tc>
      </w:tr>
    </w:tbl>
    <w:p w:rsidR="00C41482" w:rsidRDefault="00C41482" w:rsidP="00F0137B">
      <w:pPr>
        <w:rPr>
          <w:sz w:val="28"/>
          <w:szCs w:val="28"/>
        </w:rPr>
      </w:pPr>
    </w:p>
    <w:sectPr w:rsidR="00C41482" w:rsidSect="009C2795">
      <w:headerReference w:type="default" r:id="rId23"/>
      <w:headerReference w:type="first" r:id="rId24"/>
      <w:pgSz w:w="16838" w:h="11905" w:orient="landscape" w:code="9"/>
      <w:pgMar w:top="1276" w:right="1134" w:bottom="1559" w:left="1418" w:header="709" w:footer="709" w:gutter="0"/>
      <w:pgNumType w:start="2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F29" w:rsidRDefault="00465F29" w:rsidP="007C7827">
      <w:r>
        <w:separator/>
      </w:r>
    </w:p>
  </w:endnote>
  <w:endnote w:type="continuationSeparator" w:id="0">
    <w:p w:rsidR="00465F29" w:rsidRDefault="00465F29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f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F29" w:rsidRDefault="00465F29" w:rsidP="007C7827">
      <w:r>
        <w:separator/>
      </w:r>
    </w:p>
  </w:footnote>
  <w:footnote w:type="continuationSeparator" w:id="0">
    <w:p w:rsidR="00465F29" w:rsidRDefault="00465F29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18922202"/>
      <w:docPartObj>
        <w:docPartGallery w:val="Page Numbers (Top of Page)"/>
        <w:docPartUnique/>
      </w:docPartObj>
    </w:sdtPr>
    <w:sdtContent>
      <w:p w:rsidR="003C5FC3" w:rsidRPr="00C119F9" w:rsidRDefault="003C5FC3" w:rsidP="00D20396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22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98085228"/>
      <w:docPartObj>
        <w:docPartGallery w:val="Page Numbers (Top of Page)"/>
        <w:docPartUnique/>
      </w:docPartObj>
    </w:sdtPr>
    <w:sdtContent>
      <w:p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16C05">
          <w:rPr>
            <w:noProof/>
          </w:rPr>
          <w:t>1</w:t>
        </w:r>
        <w:r>
          <w:fldChar w:fldCharType="end"/>
        </w:r>
      </w:p>
    </w:sdtContent>
  </w:sdt>
  <w:p w:rsidR="003C5FC3" w:rsidRDefault="003C5FC3">
    <w:pPr>
      <w:pStyle w:val="a5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Pr="0045468D" w:rsidRDefault="003C5FC3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>
      <w:rPr>
        <w:noProof/>
        <w:sz w:val="26"/>
        <w:szCs w:val="26"/>
      </w:rPr>
      <w:t>15</w:t>
    </w:r>
    <w:r w:rsidRPr="0045468D">
      <w:rPr>
        <w:sz w:val="26"/>
        <w:szCs w:val="26"/>
      </w:rP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389683"/>
      <w:docPartObj>
        <w:docPartGallery w:val="Page Numbers (Top of Page)"/>
        <w:docPartUnique/>
      </w:docPartObj>
    </w:sdtPr>
    <w:sdtContent>
      <w:p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3C5FC3" w:rsidRDefault="003C5FC3">
    <w:pPr>
      <w:pStyle w:val="a5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>
    <w:pPr>
      <w:pStyle w:val="a5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1795736"/>
      <w:docPartObj>
        <w:docPartGallery w:val="Page Numbers (Top of Page)"/>
        <w:docPartUnique/>
      </w:docPartObj>
    </w:sdtPr>
    <w:sdtContent>
      <w:p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:rsidR="003C5FC3" w:rsidRDefault="003C5FC3">
    <w:pPr>
      <w:pStyle w:val="a5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61493241"/>
      <w:docPartObj>
        <w:docPartGallery w:val="Page Numbers (Top of Page)"/>
        <w:docPartUnique/>
      </w:docPartObj>
    </w:sdtPr>
    <w:sdtContent>
      <w:p w:rsidR="003C5FC3" w:rsidRDefault="003C5FC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:rsidR="003C5FC3" w:rsidRDefault="003C5FC3">
    <w:pPr>
      <w:pStyle w:val="a5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Default="003C5FC3" w:rsidP="00033105">
    <w:pPr>
      <w:pStyle w:val="a5"/>
      <w:jc w:val="center"/>
    </w:pPr>
  </w:p>
  <w:p w:rsidR="003C5FC3" w:rsidRDefault="003C5FC3" w:rsidP="00033105">
    <w:pPr>
      <w:pStyle w:val="a5"/>
      <w:jc w:val="center"/>
    </w:pPr>
  </w:p>
  <w:p w:rsidR="003C5FC3" w:rsidRPr="000B3CD9" w:rsidRDefault="003C5FC3" w:rsidP="00033105">
    <w:pPr>
      <w:pStyle w:val="a5"/>
      <w:jc w:val="center"/>
    </w:pPr>
    <w:r w:rsidRPr="0094281B">
      <w:rPr>
        <w:sz w:val="24"/>
      </w:rPr>
      <w:fldChar w:fldCharType="begin"/>
    </w:r>
    <w:r w:rsidRPr="0094281B">
      <w:rPr>
        <w:sz w:val="24"/>
      </w:rPr>
      <w:instrText>PAGE   \* MERGEFORMAT</w:instrText>
    </w:r>
    <w:r w:rsidRPr="0094281B">
      <w:rPr>
        <w:sz w:val="24"/>
      </w:rPr>
      <w:fldChar w:fldCharType="separate"/>
    </w:r>
    <w:r w:rsidR="00E81E28">
      <w:rPr>
        <w:noProof/>
        <w:sz w:val="24"/>
      </w:rPr>
      <w:t>10</w:t>
    </w:r>
    <w:r w:rsidRPr="0094281B">
      <w:rPr>
        <w:sz w:val="24"/>
      </w:rPr>
      <w:fldChar w:fldCharType="end"/>
    </w:r>
  </w:p>
  <w:p w:rsidR="003C5FC3" w:rsidRPr="00C54845" w:rsidRDefault="003C5FC3" w:rsidP="00033105">
    <w:pPr>
      <w:pStyle w:val="a5"/>
      <w:rPr>
        <w:sz w:val="24"/>
        <w:szCs w:val="26"/>
      </w:rPr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5FC3" w:rsidRPr="00193205" w:rsidRDefault="003C5FC3">
    <w:pPr>
      <w:pStyle w:val="a5"/>
      <w:jc w:val="center"/>
      <w:rPr>
        <w:sz w:val="26"/>
        <w:szCs w:val="26"/>
      </w:rPr>
    </w:pPr>
    <w:r w:rsidRPr="00193205">
      <w:rPr>
        <w:sz w:val="26"/>
        <w:szCs w:val="26"/>
      </w:rPr>
      <w:fldChar w:fldCharType="begin"/>
    </w:r>
    <w:r w:rsidRPr="00193205">
      <w:rPr>
        <w:sz w:val="26"/>
        <w:szCs w:val="26"/>
      </w:rPr>
      <w:instrText>PAGE   \* MERGEFORMAT</w:instrText>
    </w:r>
    <w:r w:rsidRPr="00193205">
      <w:rPr>
        <w:sz w:val="26"/>
        <w:szCs w:val="26"/>
      </w:rPr>
      <w:fldChar w:fldCharType="separate"/>
    </w:r>
    <w:r w:rsidR="00116C05">
      <w:rPr>
        <w:noProof/>
        <w:sz w:val="26"/>
        <w:szCs w:val="26"/>
      </w:rPr>
      <w:t>2</w:t>
    </w:r>
    <w:r w:rsidRPr="00193205">
      <w:rPr>
        <w:sz w:val="26"/>
        <w:szCs w:val="26"/>
      </w:rPr>
      <w:fldChar w:fldCharType="end"/>
    </w:r>
  </w:p>
  <w:p w:rsidR="003C5FC3" w:rsidRDefault="003C5FC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620526C8"/>
    <w:multiLevelType w:val="hybridMultilevel"/>
    <w:tmpl w:val="E84EBB2A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0"/>
  </w:num>
  <w:num w:numId="5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03E"/>
    <w:rsid w:val="00000137"/>
    <w:rsid w:val="000011CC"/>
    <w:rsid w:val="00001604"/>
    <w:rsid w:val="0000241E"/>
    <w:rsid w:val="000025C9"/>
    <w:rsid w:val="00002B8A"/>
    <w:rsid w:val="00003E0D"/>
    <w:rsid w:val="000053EA"/>
    <w:rsid w:val="00005D00"/>
    <w:rsid w:val="000063EA"/>
    <w:rsid w:val="00006A4E"/>
    <w:rsid w:val="0001011D"/>
    <w:rsid w:val="00010286"/>
    <w:rsid w:val="000105A9"/>
    <w:rsid w:val="00010A8F"/>
    <w:rsid w:val="00011D72"/>
    <w:rsid w:val="000124BB"/>
    <w:rsid w:val="00012D3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D76"/>
    <w:rsid w:val="00021BE8"/>
    <w:rsid w:val="0002213C"/>
    <w:rsid w:val="000227DB"/>
    <w:rsid w:val="000229A5"/>
    <w:rsid w:val="00023726"/>
    <w:rsid w:val="00025A8B"/>
    <w:rsid w:val="00026F2A"/>
    <w:rsid w:val="00026FA8"/>
    <w:rsid w:val="00027042"/>
    <w:rsid w:val="00027193"/>
    <w:rsid w:val="00030131"/>
    <w:rsid w:val="000302B3"/>
    <w:rsid w:val="00030A63"/>
    <w:rsid w:val="00031707"/>
    <w:rsid w:val="00031D0F"/>
    <w:rsid w:val="00031DD8"/>
    <w:rsid w:val="00031E30"/>
    <w:rsid w:val="00031E78"/>
    <w:rsid w:val="0003208F"/>
    <w:rsid w:val="00032761"/>
    <w:rsid w:val="000328D8"/>
    <w:rsid w:val="00033105"/>
    <w:rsid w:val="00034E5E"/>
    <w:rsid w:val="000354A0"/>
    <w:rsid w:val="0003599D"/>
    <w:rsid w:val="000379EA"/>
    <w:rsid w:val="00037A84"/>
    <w:rsid w:val="00040DFC"/>
    <w:rsid w:val="00040E6B"/>
    <w:rsid w:val="0004162C"/>
    <w:rsid w:val="00042192"/>
    <w:rsid w:val="0004487F"/>
    <w:rsid w:val="00044F13"/>
    <w:rsid w:val="00044F47"/>
    <w:rsid w:val="00045CAC"/>
    <w:rsid w:val="000470CD"/>
    <w:rsid w:val="00047994"/>
    <w:rsid w:val="000506B0"/>
    <w:rsid w:val="000511A4"/>
    <w:rsid w:val="00051607"/>
    <w:rsid w:val="00051A5A"/>
    <w:rsid w:val="00053BAD"/>
    <w:rsid w:val="00053C53"/>
    <w:rsid w:val="000541F9"/>
    <w:rsid w:val="00055C80"/>
    <w:rsid w:val="0005689B"/>
    <w:rsid w:val="00056B41"/>
    <w:rsid w:val="000571C1"/>
    <w:rsid w:val="00057B2A"/>
    <w:rsid w:val="00060536"/>
    <w:rsid w:val="00060666"/>
    <w:rsid w:val="00060B87"/>
    <w:rsid w:val="00062373"/>
    <w:rsid w:val="00064155"/>
    <w:rsid w:val="000642A6"/>
    <w:rsid w:val="0006430F"/>
    <w:rsid w:val="000647F6"/>
    <w:rsid w:val="0006557D"/>
    <w:rsid w:val="00065704"/>
    <w:rsid w:val="000658F3"/>
    <w:rsid w:val="00065D03"/>
    <w:rsid w:val="00065F67"/>
    <w:rsid w:val="00065FC9"/>
    <w:rsid w:val="00066046"/>
    <w:rsid w:val="000664CD"/>
    <w:rsid w:val="000670DD"/>
    <w:rsid w:val="00067719"/>
    <w:rsid w:val="00067B26"/>
    <w:rsid w:val="00067B52"/>
    <w:rsid w:val="000700CB"/>
    <w:rsid w:val="00070E22"/>
    <w:rsid w:val="00072172"/>
    <w:rsid w:val="00072D7C"/>
    <w:rsid w:val="000734CB"/>
    <w:rsid w:val="00073A99"/>
    <w:rsid w:val="00073FA6"/>
    <w:rsid w:val="00075106"/>
    <w:rsid w:val="0007554E"/>
    <w:rsid w:val="00075D73"/>
    <w:rsid w:val="00075DB9"/>
    <w:rsid w:val="00076373"/>
    <w:rsid w:val="00076C18"/>
    <w:rsid w:val="00081812"/>
    <w:rsid w:val="00081D09"/>
    <w:rsid w:val="00081EB7"/>
    <w:rsid w:val="000828AA"/>
    <w:rsid w:val="0008348D"/>
    <w:rsid w:val="000836AD"/>
    <w:rsid w:val="00083B26"/>
    <w:rsid w:val="00083FCE"/>
    <w:rsid w:val="00085714"/>
    <w:rsid w:val="00085C15"/>
    <w:rsid w:val="0008608C"/>
    <w:rsid w:val="00086358"/>
    <w:rsid w:val="00086867"/>
    <w:rsid w:val="000868D0"/>
    <w:rsid w:val="00087006"/>
    <w:rsid w:val="00087869"/>
    <w:rsid w:val="00087C5F"/>
    <w:rsid w:val="00087EF2"/>
    <w:rsid w:val="00090E61"/>
    <w:rsid w:val="00091315"/>
    <w:rsid w:val="00093429"/>
    <w:rsid w:val="00094007"/>
    <w:rsid w:val="000944DC"/>
    <w:rsid w:val="00095ADF"/>
    <w:rsid w:val="000965E8"/>
    <w:rsid w:val="00097EEB"/>
    <w:rsid w:val="00097F6B"/>
    <w:rsid w:val="000A10AF"/>
    <w:rsid w:val="000A1954"/>
    <w:rsid w:val="000A2B13"/>
    <w:rsid w:val="000A2CD4"/>
    <w:rsid w:val="000A2FC4"/>
    <w:rsid w:val="000A4407"/>
    <w:rsid w:val="000A4988"/>
    <w:rsid w:val="000A4FD5"/>
    <w:rsid w:val="000A5485"/>
    <w:rsid w:val="000A5898"/>
    <w:rsid w:val="000A62B7"/>
    <w:rsid w:val="000A667F"/>
    <w:rsid w:val="000B0F17"/>
    <w:rsid w:val="000B1724"/>
    <w:rsid w:val="000B193F"/>
    <w:rsid w:val="000B24E8"/>
    <w:rsid w:val="000B591E"/>
    <w:rsid w:val="000B641B"/>
    <w:rsid w:val="000B64F7"/>
    <w:rsid w:val="000B750A"/>
    <w:rsid w:val="000C06BA"/>
    <w:rsid w:val="000C1309"/>
    <w:rsid w:val="000C219F"/>
    <w:rsid w:val="000C2230"/>
    <w:rsid w:val="000C24E3"/>
    <w:rsid w:val="000C31D6"/>
    <w:rsid w:val="000C324F"/>
    <w:rsid w:val="000C4032"/>
    <w:rsid w:val="000C407A"/>
    <w:rsid w:val="000C6AF8"/>
    <w:rsid w:val="000C6C87"/>
    <w:rsid w:val="000C7C53"/>
    <w:rsid w:val="000C7EA6"/>
    <w:rsid w:val="000D26BD"/>
    <w:rsid w:val="000D276B"/>
    <w:rsid w:val="000D2B2A"/>
    <w:rsid w:val="000D30FE"/>
    <w:rsid w:val="000D41AC"/>
    <w:rsid w:val="000D42E3"/>
    <w:rsid w:val="000D5D36"/>
    <w:rsid w:val="000D5E82"/>
    <w:rsid w:val="000D6955"/>
    <w:rsid w:val="000D69FB"/>
    <w:rsid w:val="000D7681"/>
    <w:rsid w:val="000E07D7"/>
    <w:rsid w:val="000E0B6F"/>
    <w:rsid w:val="000E164A"/>
    <w:rsid w:val="000E35AD"/>
    <w:rsid w:val="000E3A96"/>
    <w:rsid w:val="000E3C20"/>
    <w:rsid w:val="000E430F"/>
    <w:rsid w:val="000E476F"/>
    <w:rsid w:val="000F0BE5"/>
    <w:rsid w:val="000F15E8"/>
    <w:rsid w:val="000F3588"/>
    <w:rsid w:val="000F37B6"/>
    <w:rsid w:val="000F4BC0"/>
    <w:rsid w:val="000F6621"/>
    <w:rsid w:val="000F720D"/>
    <w:rsid w:val="000F74AA"/>
    <w:rsid w:val="0010152C"/>
    <w:rsid w:val="00102058"/>
    <w:rsid w:val="0010438E"/>
    <w:rsid w:val="0010447A"/>
    <w:rsid w:val="0010484A"/>
    <w:rsid w:val="001049BE"/>
    <w:rsid w:val="00105117"/>
    <w:rsid w:val="00105F21"/>
    <w:rsid w:val="00105FB6"/>
    <w:rsid w:val="0010664F"/>
    <w:rsid w:val="00106CB5"/>
    <w:rsid w:val="0010712F"/>
    <w:rsid w:val="001071A7"/>
    <w:rsid w:val="00107200"/>
    <w:rsid w:val="00107A17"/>
    <w:rsid w:val="00107E1D"/>
    <w:rsid w:val="00110415"/>
    <w:rsid w:val="00110446"/>
    <w:rsid w:val="00110F7B"/>
    <w:rsid w:val="00113A8D"/>
    <w:rsid w:val="00113FD9"/>
    <w:rsid w:val="001149A3"/>
    <w:rsid w:val="001149F0"/>
    <w:rsid w:val="00116C05"/>
    <w:rsid w:val="00116CF3"/>
    <w:rsid w:val="00116D2D"/>
    <w:rsid w:val="0012112A"/>
    <w:rsid w:val="00122309"/>
    <w:rsid w:val="00123223"/>
    <w:rsid w:val="001234FB"/>
    <w:rsid w:val="00123F73"/>
    <w:rsid w:val="001247E3"/>
    <w:rsid w:val="00124A05"/>
    <w:rsid w:val="00125355"/>
    <w:rsid w:val="00125AE1"/>
    <w:rsid w:val="00125AFD"/>
    <w:rsid w:val="00125B4E"/>
    <w:rsid w:val="0012637E"/>
    <w:rsid w:val="00126A29"/>
    <w:rsid w:val="00126EE4"/>
    <w:rsid w:val="00130200"/>
    <w:rsid w:val="00130A11"/>
    <w:rsid w:val="001333B2"/>
    <w:rsid w:val="001340A2"/>
    <w:rsid w:val="00134740"/>
    <w:rsid w:val="00134984"/>
    <w:rsid w:val="00136222"/>
    <w:rsid w:val="001379E1"/>
    <w:rsid w:val="001402EA"/>
    <w:rsid w:val="001405B6"/>
    <w:rsid w:val="00141129"/>
    <w:rsid w:val="00142FCC"/>
    <w:rsid w:val="00143B4B"/>
    <w:rsid w:val="00143DBA"/>
    <w:rsid w:val="001455D7"/>
    <w:rsid w:val="00145C84"/>
    <w:rsid w:val="00146E63"/>
    <w:rsid w:val="00147528"/>
    <w:rsid w:val="00147705"/>
    <w:rsid w:val="0015056D"/>
    <w:rsid w:val="001508BF"/>
    <w:rsid w:val="0015122C"/>
    <w:rsid w:val="00151326"/>
    <w:rsid w:val="00151992"/>
    <w:rsid w:val="00152FFA"/>
    <w:rsid w:val="0015316B"/>
    <w:rsid w:val="00154144"/>
    <w:rsid w:val="0015431B"/>
    <w:rsid w:val="00156F36"/>
    <w:rsid w:val="001613C3"/>
    <w:rsid w:val="00162FD1"/>
    <w:rsid w:val="00163306"/>
    <w:rsid w:val="00164F85"/>
    <w:rsid w:val="001663B2"/>
    <w:rsid w:val="00170052"/>
    <w:rsid w:val="001706FD"/>
    <w:rsid w:val="001707DD"/>
    <w:rsid w:val="001712D2"/>
    <w:rsid w:val="001733AD"/>
    <w:rsid w:val="0017505D"/>
    <w:rsid w:val="0017632B"/>
    <w:rsid w:val="001764EA"/>
    <w:rsid w:val="001764F2"/>
    <w:rsid w:val="001769B9"/>
    <w:rsid w:val="00176A04"/>
    <w:rsid w:val="001776B4"/>
    <w:rsid w:val="0018085D"/>
    <w:rsid w:val="001822D6"/>
    <w:rsid w:val="00183FE7"/>
    <w:rsid w:val="001842EA"/>
    <w:rsid w:val="001847D4"/>
    <w:rsid w:val="001871C1"/>
    <w:rsid w:val="00187B55"/>
    <w:rsid w:val="00187BCF"/>
    <w:rsid w:val="00192519"/>
    <w:rsid w:val="00193205"/>
    <w:rsid w:val="0019418B"/>
    <w:rsid w:val="00194F2A"/>
    <w:rsid w:val="00195545"/>
    <w:rsid w:val="00195DE7"/>
    <w:rsid w:val="00196057"/>
    <w:rsid w:val="00197A4B"/>
    <w:rsid w:val="00197CA4"/>
    <w:rsid w:val="001A1ED5"/>
    <w:rsid w:val="001A26A7"/>
    <w:rsid w:val="001A325A"/>
    <w:rsid w:val="001A3B7C"/>
    <w:rsid w:val="001A3CCB"/>
    <w:rsid w:val="001A4264"/>
    <w:rsid w:val="001A4353"/>
    <w:rsid w:val="001A4C17"/>
    <w:rsid w:val="001A5F49"/>
    <w:rsid w:val="001A68BE"/>
    <w:rsid w:val="001A71D5"/>
    <w:rsid w:val="001B04C6"/>
    <w:rsid w:val="001B14D0"/>
    <w:rsid w:val="001B1AD5"/>
    <w:rsid w:val="001B3F12"/>
    <w:rsid w:val="001B4139"/>
    <w:rsid w:val="001B4B38"/>
    <w:rsid w:val="001B5995"/>
    <w:rsid w:val="001B5CE3"/>
    <w:rsid w:val="001B67DE"/>
    <w:rsid w:val="001B7168"/>
    <w:rsid w:val="001B7328"/>
    <w:rsid w:val="001B74A9"/>
    <w:rsid w:val="001B74F7"/>
    <w:rsid w:val="001B7C25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883"/>
    <w:rsid w:val="001C689E"/>
    <w:rsid w:val="001C6A1A"/>
    <w:rsid w:val="001D005C"/>
    <w:rsid w:val="001D0065"/>
    <w:rsid w:val="001D055F"/>
    <w:rsid w:val="001D0859"/>
    <w:rsid w:val="001D1425"/>
    <w:rsid w:val="001D1672"/>
    <w:rsid w:val="001D17F7"/>
    <w:rsid w:val="001D4B98"/>
    <w:rsid w:val="001D4D05"/>
    <w:rsid w:val="001D522B"/>
    <w:rsid w:val="001D5387"/>
    <w:rsid w:val="001D58E0"/>
    <w:rsid w:val="001D654B"/>
    <w:rsid w:val="001D700A"/>
    <w:rsid w:val="001D715D"/>
    <w:rsid w:val="001D74E8"/>
    <w:rsid w:val="001D76C9"/>
    <w:rsid w:val="001D7A22"/>
    <w:rsid w:val="001E25F9"/>
    <w:rsid w:val="001E3AD6"/>
    <w:rsid w:val="001E403D"/>
    <w:rsid w:val="001E5867"/>
    <w:rsid w:val="001E593E"/>
    <w:rsid w:val="001E59C8"/>
    <w:rsid w:val="001E6F4F"/>
    <w:rsid w:val="001E732A"/>
    <w:rsid w:val="001E7DEC"/>
    <w:rsid w:val="001F0C0E"/>
    <w:rsid w:val="001F1C1C"/>
    <w:rsid w:val="001F1F3B"/>
    <w:rsid w:val="001F22BB"/>
    <w:rsid w:val="001F35CD"/>
    <w:rsid w:val="001F36F9"/>
    <w:rsid w:val="001F4B18"/>
    <w:rsid w:val="001F602A"/>
    <w:rsid w:val="001F6625"/>
    <w:rsid w:val="001F6A08"/>
    <w:rsid w:val="001F7071"/>
    <w:rsid w:val="00200185"/>
    <w:rsid w:val="002001FC"/>
    <w:rsid w:val="0020137E"/>
    <w:rsid w:val="00201E8B"/>
    <w:rsid w:val="002028B5"/>
    <w:rsid w:val="00202FA9"/>
    <w:rsid w:val="00205EA3"/>
    <w:rsid w:val="002068E1"/>
    <w:rsid w:val="00207114"/>
    <w:rsid w:val="00207F91"/>
    <w:rsid w:val="00210049"/>
    <w:rsid w:val="002108B4"/>
    <w:rsid w:val="002109CD"/>
    <w:rsid w:val="00211179"/>
    <w:rsid w:val="00211D8C"/>
    <w:rsid w:val="00212DB5"/>
    <w:rsid w:val="00214CFD"/>
    <w:rsid w:val="0021794D"/>
    <w:rsid w:val="00217BB5"/>
    <w:rsid w:val="0022029C"/>
    <w:rsid w:val="00220BE1"/>
    <w:rsid w:val="002216E7"/>
    <w:rsid w:val="002222C8"/>
    <w:rsid w:val="0022306F"/>
    <w:rsid w:val="00225937"/>
    <w:rsid w:val="0022745E"/>
    <w:rsid w:val="00227DE8"/>
    <w:rsid w:val="00227EB3"/>
    <w:rsid w:val="00227F7D"/>
    <w:rsid w:val="0023044C"/>
    <w:rsid w:val="00230636"/>
    <w:rsid w:val="00231B6D"/>
    <w:rsid w:val="002322B0"/>
    <w:rsid w:val="002323B8"/>
    <w:rsid w:val="00233208"/>
    <w:rsid w:val="00234CAB"/>
    <w:rsid w:val="00236327"/>
    <w:rsid w:val="002364D2"/>
    <w:rsid w:val="00236D88"/>
    <w:rsid w:val="002379B1"/>
    <w:rsid w:val="00240B35"/>
    <w:rsid w:val="00241014"/>
    <w:rsid w:val="00241C47"/>
    <w:rsid w:val="002426F1"/>
    <w:rsid w:val="0024303E"/>
    <w:rsid w:val="002433E3"/>
    <w:rsid w:val="0024400B"/>
    <w:rsid w:val="00246439"/>
    <w:rsid w:val="00247078"/>
    <w:rsid w:val="00247420"/>
    <w:rsid w:val="002478D3"/>
    <w:rsid w:val="00247DC5"/>
    <w:rsid w:val="002504F0"/>
    <w:rsid w:val="002520D1"/>
    <w:rsid w:val="00252681"/>
    <w:rsid w:val="00252993"/>
    <w:rsid w:val="0025356C"/>
    <w:rsid w:val="002539AA"/>
    <w:rsid w:val="00253B9A"/>
    <w:rsid w:val="00254152"/>
    <w:rsid w:val="00257574"/>
    <w:rsid w:val="00257D80"/>
    <w:rsid w:val="00257E0B"/>
    <w:rsid w:val="002604FA"/>
    <w:rsid w:val="0026136D"/>
    <w:rsid w:val="00261D82"/>
    <w:rsid w:val="00262302"/>
    <w:rsid w:val="00263898"/>
    <w:rsid w:val="00263BDB"/>
    <w:rsid w:val="00264A56"/>
    <w:rsid w:val="00264B35"/>
    <w:rsid w:val="002651DE"/>
    <w:rsid w:val="0026651F"/>
    <w:rsid w:val="00266AF4"/>
    <w:rsid w:val="00266BAB"/>
    <w:rsid w:val="00267BD8"/>
    <w:rsid w:val="00267C95"/>
    <w:rsid w:val="00267D6A"/>
    <w:rsid w:val="0027060C"/>
    <w:rsid w:val="00270D07"/>
    <w:rsid w:val="0027109F"/>
    <w:rsid w:val="002725AC"/>
    <w:rsid w:val="002725E1"/>
    <w:rsid w:val="00272B46"/>
    <w:rsid w:val="0027393B"/>
    <w:rsid w:val="00274D22"/>
    <w:rsid w:val="002759E7"/>
    <w:rsid w:val="00275B61"/>
    <w:rsid w:val="00275ED8"/>
    <w:rsid w:val="0027612D"/>
    <w:rsid w:val="00276CDA"/>
    <w:rsid w:val="00277ABD"/>
    <w:rsid w:val="0028038C"/>
    <w:rsid w:val="00280762"/>
    <w:rsid w:val="00281F3F"/>
    <w:rsid w:val="00282086"/>
    <w:rsid w:val="002824B9"/>
    <w:rsid w:val="0028300A"/>
    <w:rsid w:val="00283408"/>
    <w:rsid w:val="00283BA4"/>
    <w:rsid w:val="00284347"/>
    <w:rsid w:val="00285884"/>
    <w:rsid w:val="00286A05"/>
    <w:rsid w:val="00286B64"/>
    <w:rsid w:val="00290881"/>
    <w:rsid w:val="002909F6"/>
    <w:rsid w:val="00291950"/>
    <w:rsid w:val="002935E2"/>
    <w:rsid w:val="00293CB6"/>
    <w:rsid w:val="0029407D"/>
    <w:rsid w:val="00294520"/>
    <w:rsid w:val="0029457C"/>
    <w:rsid w:val="0029485F"/>
    <w:rsid w:val="00294E7F"/>
    <w:rsid w:val="00295485"/>
    <w:rsid w:val="00296000"/>
    <w:rsid w:val="002966B2"/>
    <w:rsid w:val="00296A69"/>
    <w:rsid w:val="00296C5A"/>
    <w:rsid w:val="00296DB0"/>
    <w:rsid w:val="0029774C"/>
    <w:rsid w:val="002A0FE5"/>
    <w:rsid w:val="002A1018"/>
    <w:rsid w:val="002A1196"/>
    <w:rsid w:val="002A21D3"/>
    <w:rsid w:val="002A3854"/>
    <w:rsid w:val="002A38C8"/>
    <w:rsid w:val="002A3D66"/>
    <w:rsid w:val="002A4AAA"/>
    <w:rsid w:val="002A4F3A"/>
    <w:rsid w:val="002A53E8"/>
    <w:rsid w:val="002A5D85"/>
    <w:rsid w:val="002A6033"/>
    <w:rsid w:val="002A60DC"/>
    <w:rsid w:val="002A6460"/>
    <w:rsid w:val="002A6599"/>
    <w:rsid w:val="002A6E25"/>
    <w:rsid w:val="002A6FB3"/>
    <w:rsid w:val="002A722C"/>
    <w:rsid w:val="002B0310"/>
    <w:rsid w:val="002B25EE"/>
    <w:rsid w:val="002B3D2B"/>
    <w:rsid w:val="002B4028"/>
    <w:rsid w:val="002B43E8"/>
    <w:rsid w:val="002B4759"/>
    <w:rsid w:val="002B49D5"/>
    <w:rsid w:val="002B4F5C"/>
    <w:rsid w:val="002B51DB"/>
    <w:rsid w:val="002B6453"/>
    <w:rsid w:val="002B6A2E"/>
    <w:rsid w:val="002C01AC"/>
    <w:rsid w:val="002C0A1E"/>
    <w:rsid w:val="002C0A84"/>
    <w:rsid w:val="002C12BC"/>
    <w:rsid w:val="002C1E18"/>
    <w:rsid w:val="002C2031"/>
    <w:rsid w:val="002C31BF"/>
    <w:rsid w:val="002C42D4"/>
    <w:rsid w:val="002C5A77"/>
    <w:rsid w:val="002C5C4D"/>
    <w:rsid w:val="002C6808"/>
    <w:rsid w:val="002D0125"/>
    <w:rsid w:val="002D0445"/>
    <w:rsid w:val="002D076A"/>
    <w:rsid w:val="002D0ADB"/>
    <w:rsid w:val="002D1B18"/>
    <w:rsid w:val="002D288B"/>
    <w:rsid w:val="002D4B24"/>
    <w:rsid w:val="002D561C"/>
    <w:rsid w:val="002D64F8"/>
    <w:rsid w:val="002D69DC"/>
    <w:rsid w:val="002E05B3"/>
    <w:rsid w:val="002E1B6A"/>
    <w:rsid w:val="002E43C3"/>
    <w:rsid w:val="002E478F"/>
    <w:rsid w:val="002E6BC3"/>
    <w:rsid w:val="002E6E0A"/>
    <w:rsid w:val="002E7716"/>
    <w:rsid w:val="002F0BE0"/>
    <w:rsid w:val="002F0C30"/>
    <w:rsid w:val="002F127D"/>
    <w:rsid w:val="002F148C"/>
    <w:rsid w:val="002F26ED"/>
    <w:rsid w:val="002F2DE5"/>
    <w:rsid w:val="002F37F5"/>
    <w:rsid w:val="002F3C89"/>
    <w:rsid w:val="002F42B6"/>
    <w:rsid w:val="002F43F1"/>
    <w:rsid w:val="002F5FFF"/>
    <w:rsid w:val="002F6969"/>
    <w:rsid w:val="002F7A8A"/>
    <w:rsid w:val="00300347"/>
    <w:rsid w:val="00300E73"/>
    <w:rsid w:val="00302049"/>
    <w:rsid w:val="0030210F"/>
    <w:rsid w:val="00302A2A"/>
    <w:rsid w:val="00303445"/>
    <w:rsid w:val="00303A20"/>
    <w:rsid w:val="00303CD9"/>
    <w:rsid w:val="003042AC"/>
    <w:rsid w:val="00304367"/>
    <w:rsid w:val="00304986"/>
    <w:rsid w:val="00306522"/>
    <w:rsid w:val="00306F60"/>
    <w:rsid w:val="00307C33"/>
    <w:rsid w:val="00307E2A"/>
    <w:rsid w:val="00310A24"/>
    <w:rsid w:val="00310C45"/>
    <w:rsid w:val="003113A7"/>
    <w:rsid w:val="0031182A"/>
    <w:rsid w:val="00311EF2"/>
    <w:rsid w:val="00315010"/>
    <w:rsid w:val="00315133"/>
    <w:rsid w:val="00315FE1"/>
    <w:rsid w:val="00316984"/>
    <w:rsid w:val="00317E90"/>
    <w:rsid w:val="00317E9B"/>
    <w:rsid w:val="0032056D"/>
    <w:rsid w:val="003209B2"/>
    <w:rsid w:val="00321816"/>
    <w:rsid w:val="0032217E"/>
    <w:rsid w:val="00322D73"/>
    <w:rsid w:val="00324453"/>
    <w:rsid w:val="00325010"/>
    <w:rsid w:val="003251FF"/>
    <w:rsid w:val="00325376"/>
    <w:rsid w:val="00327844"/>
    <w:rsid w:val="0033091A"/>
    <w:rsid w:val="00330BE9"/>
    <w:rsid w:val="003320A8"/>
    <w:rsid w:val="003322A0"/>
    <w:rsid w:val="0033264A"/>
    <w:rsid w:val="003329CA"/>
    <w:rsid w:val="003334FF"/>
    <w:rsid w:val="00333C1A"/>
    <w:rsid w:val="00335E38"/>
    <w:rsid w:val="003364C7"/>
    <w:rsid w:val="00336C30"/>
    <w:rsid w:val="003418CF"/>
    <w:rsid w:val="00343568"/>
    <w:rsid w:val="003444D8"/>
    <w:rsid w:val="003445C8"/>
    <w:rsid w:val="00344D21"/>
    <w:rsid w:val="00345AF4"/>
    <w:rsid w:val="00345DF9"/>
    <w:rsid w:val="00346862"/>
    <w:rsid w:val="003470CF"/>
    <w:rsid w:val="003500DC"/>
    <w:rsid w:val="00351331"/>
    <w:rsid w:val="003517C5"/>
    <w:rsid w:val="00352CA1"/>
    <w:rsid w:val="00352DC9"/>
    <w:rsid w:val="00353127"/>
    <w:rsid w:val="003551EB"/>
    <w:rsid w:val="003559A8"/>
    <w:rsid w:val="00355B02"/>
    <w:rsid w:val="003566CF"/>
    <w:rsid w:val="003573B0"/>
    <w:rsid w:val="00361581"/>
    <w:rsid w:val="003619AA"/>
    <w:rsid w:val="00361D50"/>
    <w:rsid w:val="003621F6"/>
    <w:rsid w:val="00362F1B"/>
    <w:rsid w:val="00363298"/>
    <w:rsid w:val="00363BB7"/>
    <w:rsid w:val="00364F40"/>
    <w:rsid w:val="00366802"/>
    <w:rsid w:val="003674B7"/>
    <w:rsid w:val="00367624"/>
    <w:rsid w:val="0036788A"/>
    <w:rsid w:val="003700C0"/>
    <w:rsid w:val="00370297"/>
    <w:rsid w:val="00371A2C"/>
    <w:rsid w:val="0037230C"/>
    <w:rsid w:val="0037249F"/>
    <w:rsid w:val="00372680"/>
    <w:rsid w:val="00372ABA"/>
    <w:rsid w:val="00374476"/>
    <w:rsid w:val="0037469E"/>
    <w:rsid w:val="00374809"/>
    <w:rsid w:val="003752A4"/>
    <w:rsid w:val="00375A63"/>
    <w:rsid w:val="0037631D"/>
    <w:rsid w:val="003770E7"/>
    <w:rsid w:val="003775A7"/>
    <w:rsid w:val="003775AF"/>
    <w:rsid w:val="0038195B"/>
    <w:rsid w:val="003838ED"/>
    <w:rsid w:val="00383E48"/>
    <w:rsid w:val="00384693"/>
    <w:rsid w:val="00384811"/>
    <w:rsid w:val="00384D9A"/>
    <w:rsid w:val="00384DD7"/>
    <w:rsid w:val="00385753"/>
    <w:rsid w:val="00386C17"/>
    <w:rsid w:val="0039196C"/>
    <w:rsid w:val="00392D4E"/>
    <w:rsid w:val="003932FC"/>
    <w:rsid w:val="00395162"/>
    <w:rsid w:val="003952F3"/>
    <w:rsid w:val="00395D72"/>
    <w:rsid w:val="0039629D"/>
    <w:rsid w:val="00396847"/>
    <w:rsid w:val="00396BBD"/>
    <w:rsid w:val="003971B3"/>
    <w:rsid w:val="00397550"/>
    <w:rsid w:val="00397AE7"/>
    <w:rsid w:val="00397CC4"/>
    <w:rsid w:val="003A07FE"/>
    <w:rsid w:val="003A0C9D"/>
    <w:rsid w:val="003A22DD"/>
    <w:rsid w:val="003A3440"/>
    <w:rsid w:val="003A36F0"/>
    <w:rsid w:val="003A4ACD"/>
    <w:rsid w:val="003A4C6E"/>
    <w:rsid w:val="003A5490"/>
    <w:rsid w:val="003A5824"/>
    <w:rsid w:val="003A6BA9"/>
    <w:rsid w:val="003A6C6A"/>
    <w:rsid w:val="003B0937"/>
    <w:rsid w:val="003B0982"/>
    <w:rsid w:val="003B12BC"/>
    <w:rsid w:val="003B16A2"/>
    <w:rsid w:val="003B1997"/>
    <w:rsid w:val="003B1DAC"/>
    <w:rsid w:val="003B2D1B"/>
    <w:rsid w:val="003B2E29"/>
    <w:rsid w:val="003B327E"/>
    <w:rsid w:val="003B3347"/>
    <w:rsid w:val="003B400D"/>
    <w:rsid w:val="003B4985"/>
    <w:rsid w:val="003B4BAE"/>
    <w:rsid w:val="003B54F6"/>
    <w:rsid w:val="003B62EF"/>
    <w:rsid w:val="003B6CA2"/>
    <w:rsid w:val="003C0AD2"/>
    <w:rsid w:val="003C2DA3"/>
    <w:rsid w:val="003C2DF5"/>
    <w:rsid w:val="003C3848"/>
    <w:rsid w:val="003C4F81"/>
    <w:rsid w:val="003C5FC3"/>
    <w:rsid w:val="003D00D1"/>
    <w:rsid w:val="003D0A7C"/>
    <w:rsid w:val="003D15F5"/>
    <w:rsid w:val="003D1703"/>
    <w:rsid w:val="003D4229"/>
    <w:rsid w:val="003D48E7"/>
    <w:rsid w:val="003D5A3B"/>
    <w:rsid w:val="003D7137"/>
    <w:rsid w:val="003E0720"/>
    <w:rsid w:val="003E15E6"/>
    <w:rsid w:val="003E1B8B"/>
    <w:rsid w:val="003E23F5"/>
    <w:rsid w:val="003E4EED"/>
    <w:rsid w:val="003E5884"/>
    <w:rsid w:val="003E6094"/>
    <w:rsid w:val="003F0C3A"/>
    <w:rsid w:val="003F1E7A"/>
    <w:rsid w:val="003F1F39"/>
    <w:rsid w:val="003F259F"/>
    <w:rsid w:val="003F4E66"/>
    <w:rsid w:val="003F53C4"/>
    <w:rsid w:val="003F5494"/>
    <w:rsid w:val="003F5DBC"/>
    <w:rsid w:val="003F610D"/>
    <w:rsid w:val="003F6381"/>
    <w:rsid w:val="003F6E8D"/>
    <w:rsid w:val="003F7412"/>
    <w:rsid w:val="003F7D58"/>
    <w:rsid w:val="003F7F1F"/>
    <w:rsid w:val="00400041"/>
    <w:rsid w:val="0040093D"/>
    <w:rsid w:val="00402488"/>
    <w:rsid w:val="004025B1"/>
    <w:rsid w:val="00402DDA"/>
    <w:rsid w:val="004031A0"/>
    <w:rsid w:val="0040323E"/>
    <w:rsid w:val="004033A7"/>
    <w:rsid w:val="00403A1F"/>
    <w:rsid w:val="00404D3E"/>
    <w:rsid w:val="00405918"/>
    <w:rsid w:val="0040591C"/>
    <w:rsid w:val="0041002E"/>
    <w:rsid w:val="00410236"/>
    <w:rsid w:val="00411CBB"/>
    <w:rsid w:val="00412D5F"/>
    <w:rsid w:val="0041406E"/>
    <w:rsid w:val="00414655"/>
    <w:rsid w:val="00415616"/>
    <w:rsid w:val="00416648"/>
    <w:rsid w:val="0041689A"/>
    <w:rsid w:val="004209FD"/>
    <w:rsid w:val="00420F57"/>
    <w:rsid w:val="00421CF6"/>
    <w:rsid w:val="00421D90"/>
    <w:rsid w:val="0042262A"/>
    <w:rsid w:val="00422A4F"/>
    <w:rsid w:val="00423522"/>
    <w:rsid w:val="00423EB0"/>
    <w:rsid w:val="00424750"/>
    <w:rsid w:val="00425C0B"/>
    <w:rsid w:val="0042648F"/>
    <w:rsid w:val="00427B16"/>
    <w:rsid w:val="00427D99"/>
    <w:rsid w:val="00427F1C"/>
    <w:rsid w:val="00430416"/>
    <w:rsid w:val="00432972"/>
    <w:rsid w:val="00432AD0"/>
    <w:rsid w:val="00432CBF"/>
    <w:rsid w:val="00432E06"/>
    <w:rsid w:val="00433CBD"/>
    <w:rsid w:val="00433E70"/>
    <w:rsid w:val="00434460"/>
    <w:rsid w:val="004348B5"/>
    <w:rsid w:val="0043605D"/>
    <w:rsid w:val="0043717A"/>
    <w:rsid w:val="00440382"/>
    <w:rsid w:val="004438DB"/>
    <w:rsid w:val="00444C35"/>
    <w:rsid w:val="00445C4A"/>
    <w:rsid w:val="0044682A"/>
    <w:rsid w:val="00446D35"/>
    <w:rsid w:val="0044730E"/>
    <w:rsid w:val="004476B2"/>
    <w:rsid w:val="004521A0"/>
    <w:rsid w:val="004526C1"/>
    <w:rsid w:val="00452CA1"/>
    <w:rsid w:val="004534B7"/>
    <w:rsid w:val="00454235"/>
    <w:rsid w:val="004545B7"/>
    <w:rsid w:val="0045468D"/>
    <w:rsid w:val="00454AB6"/>
    <w:rsid w:val="00454C94"/>
    <w:rsid w:val="00455FB0"/>
    <w:rsid w:val="004563FA"/>
    <w:rsid w:val="004566D9"/>
    <w:rsid w:val="00457DEA"/>
    <w:rsid w:val="004604D1"/>
    <w:rsid w:val="00460C09"/>
    <w:rsid w:val="00461419"/>
    <w:rsid w:val="004616EE"/>
    <w:rsid w:val="004635AD"/>
    <w:rsid w:val="00464028"/>
    <w:rsid w:val="004646D4"/>
    <w:rsid w:val="00465010"/>
    <w:rsid w:val="004650CC"/>
    <w:rsid w:val="00465F29"/>
    <w:rsid w:val="0046625A"/>
    <w:rsid w:val="00466B2E"/>
    <w:rsid w:val="004677AA"/>
    <w:rsid w:val="00467E94"/>
    <w:rsid w:val="004702A1"/>
    <w:rsid w:val="00471B6D"/>
    <w:rsid w:val="00472CBB"/>
    <w:rsid w:val="0047394A"/>
    <w:rsid w:val="00473C1A"/>
    <w:rsid w:val="00473FBE"/>
    <w:rsid w:val="00474463"/>
    <w:rsid w:val="00474EDD"/>
    <w:rsid w:val="00474FFB"/>
    <w:rsid w:val="004757F8"/>
    <w:rsid w:val="0047743E"/>
    <w:rsid w:val="00480042"/>
    <w:rsid w:val="004810F1"/>
    <w:rsid w:val="00481A8F"/>
    <w:rsid w:val="00481CD8"/>
    <w:rsid w:val="00481FBD"/>
    <w:rsid w:val="00482183"/>
    <w:rsid w:val="00482E02"/>
    <w:rsid w:val="004834D5"/>
    <w:rsid w:val="00483ED5"/>
    <w:rsid w:val="0048414D"/>
    <w:rsid w:val="00485396"/>
    <w:rsid w:val="00485880"/>
    <w:rsid w:val="0048683E"/>
    <w:rsid w:val="00486CE2"/>
    <w:rsid w:val="00487A87"/>
    <w:rsid w:val="00487A90"/>
    <w:rsid w:val="0049170B"/>
    <w:rsid w:val="00491A15"/>
    <w:rsid w:val="00491DA8"/>
    <w:rsid w:val="004924B7"/>
    <w:rsid w:val="004927AA"/>
    <w:rsid w:val="00492FE4"/>
    <w:rsid w:val="00495497"/>
    <w:rsid w:val="00495682"/>
    <w:rsid w:val="004956A7"/>
    <w:rsid w:val="00495A7A"/>
    <w:rsid w:val="00496869"/>
    <w:rsid w:val="00497BB4"/>
    <w:rsid w:val="004A00C1"/>
    <w:rsid w:val="004A036A"/>
    <w:rsid w:val="004A06D8"/>
    <w:rsid w:val="004A10E3"/>
    <w:rsid w:val="004A26A1"/>
    <w:rsid w:val="004A291D"/>
    <w:rsid w:val="004A2D5D"/>
    <w:rsid w:val="004A2DDE"/>
    <w:rsid w:val="004A3083"/>
    <w:rsid w:val="004A3C30"/>
    <w:rsid w:val="004A40EF"/>
    <w:rsid w:val="004A4F1D"/>
    <w:rsid w:val="004A7AD4"/>
    <w:rsid w:val="004B08A7"/>
    <w:rsid w:val="004B09B1"/>
    <w:rsid w:val="004B2C70"/>
    <w:rsid w:val="004B31FD"/>
    <w:rsid w:val="004B3E30"/>
    <w:rsid w:val="004B3ECF"/>
    <w:rsid w:val="004B3F72"/>
    <w:rsid w:val="004B3FC0"/>
    <w:rsid w:val="004B3FF0"/>
    <w:rsid w:val="004B41A6"/>
    <w:rsid w:val="004B484C"/>
    <w:rsid w:val="004B74B7"/>
    <w:rsid w:val="004B7BB0"/>
    <w:rsid w:val="004B7E22"/>
    <w:rsid w:val="004C2A32"/>
    <w:rsid w:val="004C36D6"/>
    <w:rsid w:val="004C3C06"/>
    <w:rsid w:val="004C4627"/>
    <w:rsid w:val="004C524A"/>
    <w:rsid w:val="004C5F31"/>
    <w:rsid w:val="004C63B4"/>
    <w:rsid w:val="004C7689"/>
    <w:rsid w:val="004D0FDC"/>
    <w:rsid w:val="004D14EF"/>
    <w:rsid w:val="004D18B9"/>
    <w:rsid w:val="004D1A49"/>
    <w:rsid w:val="004D21FD"/>
    <w:rsid w:val="004D2794"/>
    <w:rsid w:val="004D36AB"/>
    <w:rsid w:val="004D36C8"/>
    <w:rsid w:val="004D3F81"/>
    <w:rsid w:val="004D4A50"/>
    <w:rsid w:val="004D62DE"/>
    <w:rsid w:val="004D6684"/>
    <w:rsid w:val="004D7F8E"/>
    <w:rsid w:val="004E086F"/>
    <w:rsid w:val="004E12BE"/>
    <w:rsid w:val="004E2ED6"/>
    <w:rsid w:val="004E33F1"/>
    <w:rsid w:val="004E459F"/>
    <w:rsid w:val="004E529B"/>
    <w:rsid w:val="004E5A0B"/>
    <w:rsid w:val="004E74DE"/>
    <w:rsid w:val="004E7640"/>
    <w:rsid w:val="004E7D7C"/>
    <w:rsid w:val="004F02BC"/>
    <w:rsid w:val="004F12E0"/>
    <w:rsid w:val="004F148A"/>
    <w:rsid w:val="004F2072"/>
    <w:rsid w:val="004F4528"/>
    <w:rsid w:val="005001DB"/>
    <w:rsid w:val="0050112F"/>
    <w:rsid w:val="00501F45"/>
    <w:rsid w:val="00502264"/>
    <w:rsid w:val="00502A74"/>
    <w:rsid w:val="0050447F"/>
    <w:rsid w:val="00504845"/>
    <w:rsid w:val="00506397"/>
    <w:rsid w:val="00507161"/>
    <w:rsid w:val="005102A2"/>
    <w:rsid w:val="00510586"/>
    <w:rsid w:val="00510696"/>
    <w:rsid w:val="00510C53"/>
    <w:rsid w:val="0051112E"/>
    <w:rsid w:val="00511244"/>
    <w:rsid w:val="00511CCC"/>
    <w:rsid w:val="00512018"/>
    <w:rsid w:val="00513048"/>
    <w:rsid w:val="0051435F"/>
    <w:rsid w:val="00514D8A"/>
    <w:rsid w:val="00514F4D"/>
    <w:rsid w:val="00515501"/>
    <w:rsid w:val="00516660"/>
    <w:rsid w:val="005179F4"/>
    <w:rsid w:val="00517A5C"/>
    <w:rsid w:val="00517DB0"/>
    <w:rsid w:val="00520102"/>
    <w:rsid w:val="00520560"/>
    <w:rsid w:val="005206D2"/>
    <w:rsid w:val="005207F6"/>
    <w:rsid w:val="005219CE"/>
    <w:rsid w:val="00523617"/>
    <w:rsid w:val="00523E04"/>
    <w:rsid w:val="00523E2E"/>
    <w:rsid w:val="00523ED6"/>
    <w:rsid w:val="005256AD"/>
    <w:rsid w:val="005300DC"/>
    <w:rsid w:val="00530E36"/>
    <w:rsid w:val="00532652"/>
    <w:rsid w:val="00532E1C"/>
    <w:rsid w:val="00532F53"/>
    <w:rsid w:val="00532FCC"/>
    <w:rsid w:val="00533243"/>
    <w:rsid w:val="00534535"/>
    <w:rsid w:val="0053492E"/>
    <w:rsid w:val="00534E49"/>
    <w:rsid w:val="00535E57"/>
    <w:rsid w:val="0053610C"/>
    <w:rsid w:val="0053640A"/>
    <w:rsid w:val="00536B82"/>
    <w:rsid w:val="00536B83"/>
    <w:rsid w:val="00537829"/>
    <w:rsid w:val="005403BD"/>
    <w:rsid w:val="00540B29"/>
    <w:rsid w:val="00541140"/>
    <w:rsid w:val="00543046"/>
    <w:rsid w:val="00544F89"/>
    <w:rsid w:val="005466BE"/>
    <w:rsid w:val="00546886"/>
    <w:rsid w:val="00546B0F"/>
    <w:rsid w:val="00550D45"/>
    <w:rsid w:val="00551511"/>
    <w:rsid w:val="00551A75"/>
    <w:rsid w:val="00551D36"/>
    <w:rsid w:val="005521A3"/>
    <w:rsid w:val="00553610"/>
    <w:rsid w:val="00553B1F"/>
    <w:rsid w:val="005541B1"/>
    <w:rsid w:val="00554E98"/>
    <w:rsid w:val="0055518A"/>
    <w:rsid w:val="0055541D"/>
    <w:rsid w:val="005554DC"/>
    <w:rsid w:val="005557BD"/>
    <w:rsid w:val="00555E4E"/>
    <w:rsid w:val="0055765F"/>
    <w:rsid w:val="00557CD7"/>
    <w:rsid w:val="00561FCE"/>
    <w:rsid w:val="005624F8"/>
    <w:rsid w:val="00562F0B"/>
    <w:rsid w:val="005641C1"/>
    <w:rsid w:val="0056464F"/>
    <w:rsid w:val="005648AB"/>
    <w:rsid w:val="00566B56"/>
    <w:rsid w:val="00567394"/>
    <w:rsid w:val="005673C9"/>
    <w:rsid w:val="00567722"/>
    <w:rsid w:val="00567791"/>
    <w:rsid w:val="00567A5B"/>
    <w:rsid w:val="00567A5F"/>
    <w:rsid w:val="00570411"/>
    <w:rsid w:val="00570A2E"/>
    <w:rsid w:val="00571472"/>
    <w:rsid w:val="005714B8"/>
    <w:rsid w:val="00572BF4"/>
    <w:rsid w:val="00573DE8"/>
    <w:rsid w:val="005751BF"/>
    <w:rsid w:val="00575764"/>
    <w:rsid w:val="00576A01"/>
    <w:rsid w:val="005775D9"/>
    <w:rsid w:val="00577837"/>
    <w:rsid w:val="005800B9"/>
    <w:rsid w:val="00580558"/>
    <w:rsid w:val="005808C0"/>
    <w:rsid w:val="00580F96"/>
    <w:rsid w:val="005810F4"/>
    <w:rsid w:val="00581958"/>
    <w:rsid w:val="00581D3A"/>
    <w:rsid w:val="005823B3"/>
    <w:rsid w:val="005828C9"/>
    <w:rsid w:val="00583889"/>
    <w:rsid w:val="00583E4F"/>
    <w:rsid w:val="00584978"/>
    <w:rsid w:val="00584BC3"/>
    <w:rsid w:val="005858E5"/>
    <w:rsid w:val="00586176"/>
    <w:rsid w:val="00587150"/>
    <w:rsid w:val="00587232"/>
    <w:rsid w:val="00587295"/>
    <w:rsid w:val="005875B5"/>
    <w:rsid w:val="0059028D"/>
    <w:rsid w:val="00590506"/>
    <w:rsid w:val="005906F1"/>
    <w:rsid w:val="00590DDA"/>
    <w:rsid w:val="00591124"/>
    <w:rsid w:val="0059176A"/>
    <w:rsid w:val="005919F5"/>
    <w:rsid w:val="0059229B"/>
    <w:rsid w:val="0059236C"/>
    <w:rsid w:val="00592479"/>
    <w:rsid w:val="00592F00"/>
    <w:rsid w:val="00593402"/>
    <w:rsid w:val="0059401F"/>
    <w:rsid w:val="00594AC3"/>
    <w:rsid w:val="00594BD2"/>
    <w:rsid w:val="00595670"/>
    <w:rsid w:val="005972C7"/>
    <w:rsid w:val="0059730E"/>
    <w:rsid w:val="005A073E"/>
    <w:rsid w:val="005A0985"/>
    <w:rsid w:val="005A0CFB"/>
    <w:rsid w:val="005A0D7F"/>
    <w:rsid w:val="005A2704"/>
    <w:rsid w:val="005A27F7"/>
    <w:rsid w:val="005A32F5"/>
    <w:rsid w:val="005A3CE8"/>
    <w:rsid w:val="005A4A64"/>
    <w:rsid w:val="005A5092"/>
    <w:rsid w:val="005A5CFA"/>
    <w:rsid w:val="005A6167"/>
    <w:rsid w:val="005A640C"/>
    <w:rsid w:val="005A665D"/>
    <w:rsid w:val="005A7F6E"/>
    <w:rsid w:val="005B0F28"/>
    <w:rsid w:val="005B2879"/>
    <w:rsid w:val="005B3197"/>
    <w:rsid w:val="005B3438"/>
    <w:rsid w:val="005B346D"/>
    <w:rsid w:val="005B3660"/>
    <w:rsid w:val="005B3835"/>
    <w:rsid w:val="005B449F"/>
    <w:rsid w:val="005B45E5"/>
    <w:rsid w:val="005B4999"/>
    <w:rsid w:val="005B49D4"/>
    <w:rsid w:val="005B5068"/>
    <w:rsid w:val="005B5D40"/>
    <w:rsid w:val="005B65C4"/>
    <w:rsid w:val="005C0470"/>
    <w:rsid w:val="005C09E9"/>
    <w:rsid w:val="005C18B4"/>
    <w:rsid w:val="005C1A14"/>
    <w:rsid w:val="005C386B"/>
    <w:rsid w:val="005C4C35"/>
    <w:rsid w:val="005C6AF8"/>
    <w:rsid w:val="005C6CA4"/>
    <w:rsid w:val="005C7F24"/>
    <w:rsid w:val="005D0D4E"/>
    <w:rsid w:val="005D15A6"/>
    <w:rsid w:val="005D1FB5"/>
    <w:rsid w:val="005D1FBC"/>
    <w:rsid w:val="005D201A"/>
    <w:rsid w:val="005D2A1B"/>
    <w:rsid w:val="005D2C36"/>
    <w:rsid w:val="005D2F40"/>
    <w:rsid w:val="005D39DF"/>
    <w:rsid w:val="005D54CC"/>
    <w:rsid w:val="005D58F4"/>
    <w:rsid w:val="005D5FD8"/>
    <w:rsid w:val="005D6D92"/>
    <w:rsid w:val="005D702F"/>
    <w:rsid w:val="005D7632"/>
    <w:rsid w:val="005E0469"/>
    <w:rsid w:val="005E07F7"/>
    <w:rsid w:val="005E0A48"/>
    <w:rsid w:val="005E0FD4"/>
    <w:rsid w:val="005E2BB0"/>
    <w:rsid w:val="005E3474"/>
    <w:rsid w:val="005E36D4"/>
    <w:rsid w:val="005E4759"/>
    <w:rsid w:val="005E5635"/>
    <w:rsid w:val="005E663E"/>
    <w:rsid w:val="005E7286"/>
    <w:rsid w:val="005E7287"/>
    <w:rsid w:val="005E7A20"/>
    <w:rsid w:val="005F05A3"/>
    <w:rsid w:val="005F0BD8"/>
    <w:rsid w:val="005F14B8"/>
    <w:rsid w:val="005F2475"/>
    <w:rsid w:val="005F2DAB"/>
    <w:rsid w:val="005F2E15"/>
    <w:rsid w:val="005F34B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CC"/>
    <w:rsid w:val="00601E01"/>
    <w:rsid w:val="006029E1"/>
    <w:rsid w:val="0060405B"/>
    <w:rsid w:val="0060483C"/>
    <w:rsid w:val="0060485B"/>
    <w:rsid w:val="00604B20"/>
    <w:rsid w:val="00607F80"/>
    <w:rsid w:val="00610011"/>
    <w:rsid w:val="00610471"/>
    <w:rsid w:val="006108C8"/>
    <w:rsid w:val="00611023"/>
    <w:rsid w:val="006116F7"/>
    <w:rsid w:val="00611F0E"/>
    <w:rsid w:val="00612031"/>
    <w:rsid w:val="00612922"/>
    <w:rsid w:val="00612A2E"/>
    <w:rsid w:val="00612C89"/>
    <w:rsid w:val="006130B3"/>
    <w:rsid w:val="00613932"/>
    <w:rsid w:val="006142DC"/>
    <w:rsid w:val="00615180"/>
    <w:rsid w:val="006153EC"/>
    <w:rsid w:val="00615D19"/>
    <w:rsid w:val="00615FA1"/>
    <w:rsid w:val="00616329"/>
    <w:rsid w:val="006164F0"/>
    <w:rsid w:val="006166D2"/>
    <w:rsid w:val="00620788"/>
    <w:rsid w:val="006208E9"/>
    <w:rsid w:val="006209A7"/>
    <w:rsid w:val="006209AA"/>
    <w:rsid w:val="00621015"/>
    <w:rsid w:val="00621443"/>
    <w:rsid w:val="00621BEE"/>
    <w:rsid w:val="00621F49"/>
    <w:rsid w:val="00622B1F"/>
    <w:rsid w:val="00623378"/>
    <w:rsid w:val="00623FF0"/>
    <w:rsid w:val="00625045"/>
    <w:rsid w:val="00625D14"/>
    <w:rsid w:val="0062604F"/>
    <w:rsid w:val="00626564"/>
    <w:rsid w:val="006271FC"/>
    <w:rsid w:val="006276E6"/>
    <w:rsid w:val="00627A82"/>
    <w:rsid w:val="00630A84"/>
    <w:rsid w:val="00630E2C"/>
    <w:rsid w:val="006329B2"/>
    <w:rsid w:val="00632C8F"/>
    <w:rsid w:val="00633405"/>
    <w:rsid w:val="006339C6"/>
    <w:rsid w:val="00633D2C"/>
    <w:rsid w:val="0063543D"/>
    <w:rsid w:val="00636CF9"/>
    <w:rsid w:val="00636F25"/>
    <w:rsid w:val="00637F49"/>
    <w:rsid w:val="0064005D"/>
    <w:rsid w:val="00640917"/>
    <w:rsid w:val="00640AB6"/>
    <w:rsid w:val="00640AEF"/>
    <w:rsid w:val="006410FA"/>
    <w:rsid w:val="00642457"/>
    <w:rsid w:val="006426DD"/>
    <w:rsid w:val="00642C42"/>
    <w:rsid w:val="00642DFC"/>
    <w:rsid w:val="006430E5"/>
    <w:rsid w:val="00643EC7"/>
    <w:rsid w:val="00644310"/>
    <w:rsid w:val="0064485F"/>
    <w:rsid w:val="0064555D"/>
    <w:rsid w:val="006459D7"/>
    <w:rsid w:val="00646932"/>
    <w:rsid w:val="00650AA5"/>
    <w:rsid w:val="00650AD4"/>
    <w:rsid w:val="00650B4B"/>
    <w:rsid w:val="00651096"/>
    <w:rsid w:val="00651643"/>
    <w:rsid w:val="00652500"/>
    <w:rsid w:val="0065270E"/>
    <w:rsid w:val="00653324"/>
    <w:rsid w:val="00655299"/>
    <w:rsid w:val="00655CB3"/>
    <w:rsid w:val="00656355"/>
    <w:rsid w:val="006568F6"/>
    <w:rsid w:val="00656EDF"/>
    <w:rsid w:val="006579BB"/>
    <w:rsid w:val="006600A7"/>
    <w:rsid w:val="0066039C"/>
    <w:rsid w:val="0066045F"/>
    <w:rsid w:val="006611C9"/>
    <w:rsid w:val="006617F6"/>
    <w:rsid w:val="00661E12"/>
    <w:rsid w:val="006625DE"/>
    <w:rsid w:val="00662785"/>
    <w:rsid w:val="00662BE2"/>
    <w:rsid w:val="00662D6C"/>
    <w:rsid w:val="00662EC0"/>
    <w:rsid w:val="00662FD7"/>
    <w:rsid w:val="00663BA0"/>
    <w:rsid w:val="0066454C"/>
    <w:rsid w:val="00665E55"/>
    <w:rsid w:val="00665FEA"/>
    <w:rsid w:val="006708CA"/>
    <w:rsid w:val="00670ABB"/>
    <w:rsid w:val="00670DFB"/>
    <w:rsid w:val="00671060"/>
    <w:rsid w:val="00672FB2"/>
    <w:rsid w:val="00675492"/>
    <w:rsid w:val="0067565A"/>
    <w:rsid w:val="006759F6"/>
    <w:rsid w:val="00675AB6"/>
    <w:rsid w:val="0067676A"/>
    <w:rsid w:val="0067695C"/>
    <w:rsid w:val="00676C2C"/>
    <w:rsid w:val="00676D5E"/>
    <w:rsid w:val="00676DE7"/>
    <w:rsid w:val="006774E8"/>
    <w:rsid w:val="0068000B"/>
    <w:rsid w:val="006800CE"/>
    <w:rsid w:val="00680747"/>
    <w:rsid w:val="006814F0"/>
    <w:rsid w:val="00681913"/>
    <w:rsid w:val="00682B01"/>
    <w:rsid w:val="00683C39"/>
    <w:rsid w:val="006841A1"/>
    <w:rsid w:val="00684880"/>
    <w:rsid w:val="0068494C"/>
    <w:rsid w:val="00684C4F"/>
    <w:rsid w:val="006856F0"/>
    <w:rsid w:val="00686B1D"/>
    <w:rsid w:val="00687486"/>
    <w:rsid w:val="006875BE"/>
    <w:rsid w:val="00687C05"/>
    <w:rsid w:val="00690949"/>
    <w:rsid w:val="00692504"/>
    <w:rsid w:val="006927F2"/>
    <w:rsid w:val="0069291C"/>
    <w:rsid w:val="0069527F"/>
    <w:rsid w:val="006A0DF8"/>
    <w:rsid w:val="006A10AE"/>
    <w:rsid w:val="006A1234"/>
    <w:rsid w:val="006A16F7"/>
    <w:rsid w:val="006A1FD1"/>
    <w:rsid w:val="006A22D7"/>
    <w:rsid w:val="006A29D8"/>
    <w:rsid w:val="006A2BD5"/>
    <w:rsid w:val="006A3254"/>
    <w:rsid w:val="006A3488"/>
    <w:rsid w:val="006A399A"/>
    <w:rsid w:val="006A4EEE"/>
    <w:rsid w:val="006A52F4"/>
    <w:rsid w:val="006A671B"/>
    <w:rsid w:val="006A6FFB"/>
    <w:rsid w:val="006B1A54"/>
    <w:rsid w:val="006B359E"/>
    <w:rsid w:val="006B4E98"/>
    <w:rsid w:val="006B57EE"/>
    <w:rsid w:val="006B5C05"/>
    <w:rsid w:val="006B5E81"/>
    <w:rsid w:val="006B6818"/>
    <w:rsid w:val="006B7093"/>
    <w:rsid w:val="006B78F4"/>
    <w:rsid w:val="006B7A5A"/>
    <w:rsid w:val="006B7C6C"/>
    <w:rsid w:val="006C0BBF"/>
    <w:rsid w:val="006C125A"/>
    <w:rsid w:val="006C15DF"/>
    <w:rsid w:val="006C1FE2"/>
    <w:rsid w:val="006C210C"/>
    <w:rsid w:val="006C2935"/>
    <w:rsid w:val="006C3153"/>
    <w:rsid w:val="006C4651"/>
    <w:rsid w:val="006C58CC"/>
    <w:rsid w:val="006C5C1D"/>
    <w:rsid w:val="006C68EC"/>
    <w:rsid w:val="006D04D2"/>
    <w:rsid w:val="006D15D8"/>
    <w:rsid w:val="006D35FA"/>
    <w:rsid w:val="006D365B"/>
    <w:rsid w:val="006D3A64"/>
    <w:rsid w:val="006D40DB"/>
    <w:rsid w:val="006D439C"/>
    <w:rsid w:val="006D5C43"/>
    <w:rsid w:val="006D6B78"/>
    <w:rsid w:val="006D73A0"/>
    <w:rsid w:val="006D79AD"/>
    <w:rsid w:val="006E05E2"/>
    <w:rsid w:val="006E09BD"/>
    <w:rsid w:val="006E1AC3"/>
    <w:rsid w:val="006E2532"/>
    <w:rsid w:val="006E2631"/>
    <w:rsid w:val="006E2FAC"/>
    <w:rsid w:val="006E3385"/>
    <w:rsid w:val="006E36CA"/>
    <w:rsid w:val="006E5496"/>
    <w:rsid w:val="006E63A3"/>
    <w:rsid w:val="006E6DDA"/>
    <w:rsid w:val="006E7429"/>
    <w:rsid w:val="006E74E3"/>
    <w:rsid w:val="006F0BB8"/>
    <w:rsid w:val="006F0FD6"/>
    <w:rsid w:val="006F10B8"/>
    <w:rsid w:val="006F1B5D"/>
    <w:rsid w:val="006F2A9B"/>
    <w:rsid w:val="006F40E6"/>
    <w:rsid w:val="006F5525"/>
    <w:rsid w:val="006F559F"/>
    <w:rsid w:val="006F5D98"/>
    <w:rsid w:val="006F60CE"/>
    <w:rsid w:val="006F63A0"/>
    <w:rsid w:val="006F783C"/>
    <w:rsid w:val="006F7863"/>
    <w:rsid w:val="006F7A52"/>
    <w:rsid w:val="006F7D30"/>
    <w:rsid w:val="007000FA"/>
    <w:rsid w:val="00701064"/>
    <w:rsid w:val="00702713"/>
    <w:rsid w:val="00702C2F"/>
    <w:rsid w:val="007032BB"/>
    <w:rsid w:val="007032EA"/>
    <w:rsid w:val="007046BF"/>
    <w:rsid w:val="0070493C"/>
    <w:rsid w:val="00704B26"/>
    <w:rsid w:val="007060A0"/>
    <w:rsid w:val="00706E67"/>
    <w:rsid w:val="007079DF"/>
    <w:rsid w:val="00707DF5"/>
    <w:rsid w:val="007120DE"/>
    <w:rsid w:val="00712524"/>
    <w:rsid w:val="00712CFA"/>
    <w:rsid w:val="007173B0"/>
    <w:rsid w:val="0071751F"/>
    <w:rsid w:val="007176FF"/>
    <w:rsid w:val="00717DB7"/>
    <w:rsid w:val="00720431"/>
    <w:rsid w:val="00720F81"/>
    <w:rsid w:val="00722E28"/>
    <w:rsid w:val="00723E8B"/>
    <w:rsid w:val="00724403"/>
    <w:rsid w:val="00727164"/>
    <w:rsid w:val="0072761D"/>
    <w:rsid w:val="00730290"/>
    <w:rsid w:val="00731E6E"/>
    <w:rsid w:val="00731FBD"/>
    <w:rsid w:val="00733604"/>
    <w:rsid w:val="007339D8"/>
    <w:rsid w:val="00733F0A"/>
    <w:rsid w:val="007342D7"/>
    <w:rsid w:val="00735924"/>
    <w:rsid w:val="00737240"/>
    <w:rsid w:val="00740008"/>
    <w:rsid w:val="00740064"/>
    <w:rsid w:val="00740188"/>
    <w:rsid w:val="00740ED3"/>
    <w:rsid w:val="00740FFD"/>
    <w:rsid w:val="0074180A"/>
    <w:rsid w:val="007421D8"/>
    <w:rsid w:val="00742ACC"/>
    <w:rsid w:val="00743093"/>
    <w:rsid w:val="0074461A"/>
    <w:rsid w:val="007449C3"/>
    <w:rsid w:val="00744FEC"/>
    <w:rsid w:val="0074526C"/>
    <w:rsid w:val="00745329"/>
    <w:rsid w:val="00745899"/>
    <w:rsid w:val="00745E50"/>
    <w:rsid w:val="00745FCF"/>
    <w:rsid w:val="00746046"/>
    <w:rsid w:val="007469D8"/>
    <w:rsid w:val="00747C94"/>
    <w:rsid w:val="00751CF9"/>
    <w:rsid w:val="00752D7A"/>
    <w:rsid w:val="00753102"/>
    <w:rsid w:val="007536D1"/>
    <w:rsid w:val="00753A32"/>
    <w:rsid w:val="00754FC4"/>
    <w:rsid w:val="00755998"/>
    <w:rsid w:val="00755E26"/>
    <w:rsid w:val="0076141E"/>
    <w:rsid w:val="00761475"/>
    <w:rsid w:val="0076156C"/>
    <w:rsid w:val="00761827"/>
    <w:rsid w:val="00761DA0"/>
    <w:rsid w:val="007625D3"/>
    <w:rsid w:val="00762C56"/>
    <w:rsid w:val="00762F37"/>
    <w:rsid w:val="00763A6B"/>
    <w:rsid w:val="00764213"/>
    <w:rsid w:val="00764A88"/>
    <w:rsid w:val="00764CBC"/>
    <w:rsid w:val="00764FD8"/>
    <w:rsid w:val="007652E9"/>
    <w:rsid w:val="007675D2"/>
    <w:rsid w:val="0077006E"/>
    <w:rsid w:val="00771B8D"/>
    <w:rsid w:val="00771DE8"/>
    <w:rsid w:val="00773D54"/>
    <w:rsid w:val="00773D81"/>
    <w:rsid w:val="00774D05"/>
    <w:rsid w:val="00776E0E"/>
    <w:rsid w:val="00777154"/>
    <w:rsid w:val="007776D7"/>
    <w:rsid w:val="00777954"/>
    <w:rsid w:val="007825C7"/>
    <w:rsid w:val="007827D2"/>
    <w:rsid w:val="00782B46"/>
    <w:rsid w:val="00782ED9"/>
    <w:rsid w:val="00782F1B"/>
    <w:rsid w:val="007833A8"/>
    <w:rsid w:val="0078418C"/>
    <w:rsid w:val="0078467E"/>
    <w:rsid w:val="00786971"/>
    <w:rsid w:val="00786C42"/>
    <w:rsid w:val="007875B4"/>
    <w:rsid w:val="007879AC"/>
    <w:rsid w:val="00787C3F"/>
    <w:rsid w:val="00790E09"/>
    <w:rsid w:val="007926A5"/>
    <w:rsid w:val="007927E2"/>
    <w:rsid w:val="007931D4"/>
    <w:rsid w:val="0079324E"/>
    <w:rsid w:val="00793432"/>
    <w:rsid w:val="00794F7D"/>
    <w:rsid w:val="0079680D"/>
    <w:rsid w:val="00796F1F"/>
    <w:rsid w:val="007970CD"/>
    <w:rsid w:val="007A0279"/>
    <w:rsid w:val="007A09AD"/>
    <w:rsid w:val="007A0A1F"/>
    <w:rsid w:val="007A1C81"/>
    <w:rsid w:val="007A2827"/>
    <w:rsid w:val="007A2892"/>
    <w:rsid w:val="007A3386"/>
    <w:rsid w:val="007A3BCE"/>
    <w:rsid w:val="007A40A2"/>
    <w:rsid w:val="007A451A"/>
    <w:rsid w:val="007A5A56"/>
    <w:rsid w:val="007A681A"/>
    <w:rsid w:val="007A74C2"/>
    <w:rsid w:val="007B02BB"/>
    <w:rsid w:val="007B11BE"/>
    <w:rsid w:val="007B1941"/>
    <w:rsid w:val="007B231A"/>
    <w:rsid w:val="007B3943"/>
    <w:rsid w:val="007B3A10"/>
    <w:rsid w:val="007B3A4A"/>
    <w:rsid w:val="007B3D37"/>
    <w:rsid w:val="007B52E7"/>
    <w:rsid w:val="007B6408"/>
    <w:rsid w:val="007C052E"/>
    <w:rsid w:val="007C0884"/>
    <w:rsid w:val="007C1238"/>
    <w:rsid w:val="007C3393"/>
    <w:rsid w:val="007C3E67"/>
    <w:rsid w:val="007C44BA"/>
    <w:rsid w:val="007C4EC2"/>
    <w:rsid w:val="007C5023"/>
    <w:rsid w:val="007C553D"/>
    <w:rsid w:val="007C5DB7"/>
    <w:rsid w:val="007C623B"/>
    <w:rsid w:val="007C6672"/>
    <w:rsid w:val="007C70DB"/>
    <w:rsid w:val="007C7827"/>
    <w:rsid w:val="007D075F"/>
    <w:rsid w:val="007D125C"/>
    <w:rsid w:val="007D28B8"/>
    <w:rsid w:val="007D2BE6"/>
    <w:rsid w:val="007D4A41"/>
    <w:rsid w:val="007D525E"/>
    <w:rsid w:val="007D5A3F"/>
    <w:rsid w:val="007D7D95"/>
    <w:rsid w:val="007D7DA9"/>
    <w:rsid w:val="007E0034"/>
    <w:rsid w:val="007E048C"/>
    <w:rsid w:val="007E06A7"/>
    <w:rsid w:val="007E0A7D"/>
    <w:rsid w:val="007E1F62"/>
    <w:rsid w:val="007E215D"/>
    <w:rsid w:val="007E2605"/>
    <w:rsid w:val="007E2B39"/>
    <w:rsid w:val="007E42A7"/>
    <w:rsid w:val="007E4A66"/>
    <w:rsid w:val="007E4DAB"/>
    <w:rsid w:val="007E5CA9"/>
    <w:rsid w:val="007E606C"/>
    <w:rsid w:val="007E6BF1"/>
    <w:rsid w:val="007E6CF2"/>
    <w:rsid w:val="007E77F1"/>
    <w:rsid w:val="007E7AC9"/>
    <w:rsid w:val="007E7D97"/>
    <w:rsid w:val="007F1FB1"/>
    <w:rsid w:val="007F2299"/>
    <w:rsid w:val="007F2C6E"/>
    <w:rsid w:val="007F2C8E"/>
    <w:rsid w:val="007F351C"/>
    <w:rsid w:val="007F4190"/>
    <w:rsid w:val="007F4379"/>
    <w:rsid w:val="007F4CC9"/>
    <w:rsid w:val="007F5A0E"/>
    <w:rsid w:val="007F7073"/>
    <w:rsid w:val="007F7816"/>
    <w:rsid w:val="007F7D19"/>
    <w:rsid w:val="00800137"/>
    <w:rsid w:val="008004DB"/>
    <w:rsid w:val="00800539"/>
    <w:rsid w:val="008005B7"/>
    <w:rsid w:val="008014B0"/>
    <w:rsid w:val="0080329A"/>
    <w:rsid w:val="00803879"/>
    <w:rsid w:val="00803F80"/>
    <w:rsid w:val="00804B8F"/>
    <w:rsid w:val="00805D95"/>
    <w:rsid w:val="00806255"/>
    <w:rsid w:val="00810AAC"/>
    <w:rsid w:val="008119E8"/>
    <w:rsid w:val="0081283A"/>
    <w:rsid w:val="00812BE8"/>
    <w:rsid w:val="008139F1"/>
    <w:rsid w:val="0081427A"/>
    <w:rsid w:val="008142F0"/>
    <w:rsid w:val="008147EF"/>
    <w:rsid w:val="00815C0B"/>
    <w:rsid w:val="00817FB5"/>
    <w:rsid w:val="00821046"/>
    <w:rsid w:val="008215C8"/>
    <w:rsid w:val="008219B7"/>
    <w:rsid w:val="00821B32"/>
    <w:rsid w:val="0082239B"/>
    <w:rsid w:val="00822814"/>
    <w:rsid w:val="00822D44"/>
    <w:rsid w:val="00822DE8"/>
    <w:rsid w:val="00824146"/>
    <w:rsid w:val="00824648"/>
    <w:rsid w:val="00824D39"/>
    <w:rsid w:val="008254D8"/>
    <w:rsid w:val="00825A3F"/>
    <w:rsid w:val="00825C83"/>
    <w:rsid w:val="0082786D"/>
    <w:rsid w:val="00827AAC"/>
    <w:rsid w:val="00830208"/>
    <w:rsid w:val="00830CAD"/>
    <w:rsid w:val="00830E12"/>
    <w:rsid w:val="008312FE"/>
    <w:rsid w:val="00832088"/>
    <w:rsid w:val="00836085"/>
    <w:rsid w:val="008367C1"/>
    <w:rsid w:val="00836D7E"/>
    <w:rsid w:val="008371EA"/>
    <w:rsid w:val="00837244"/>
    <w:rsid w:val="00841468"/>
    <w:rsid w:val="00841D97"/>
    <w:rsid w:val="008425DD"/>
    <w:rsid w:val="0084286B"/>
    <w:rsid w:val="00842D38"/>
    <w:rsid w:val="00842FCA"/>
    <w:rsid w:val="0084382C"/>
    <w:rsid w:val="00844A79"/>
    <w:rsid w:val="00845253"/>
    <w:rsid w:val="00845C16"/>
    <w:rsid w:val="0084707D"/>
    <w:rsid w:val="008472FE"/>
    <w:rsid w:val="00847D08"/>
    <w:rsid w:val="00850CE4"/>
    <w:rsid w:val="00851CFC"/>
    <w:rsid w:val="008521A1"/>
    <w:rsid w:val="00852493"/>
    <w:rsid w:val="00853C09"/>
    <w:rsid w:val="00854789"/>
    <w:rsid w:val="00854915"/>
    <w:rsid w:val="00854E26"/>
    <w:rsid w:val="00855261"/>
    <w:rsid w:val="00856718"/>
    <w:rsid w:val="00856DBB"/>
    <w:rsid w:val="00856FF7"/>
    <w:rsid w:val="00860749"/>
    <w:rsid w:val="008607A9"/>
    <w:rsid w:val="00860FE3"/>
    <w:rsid w:val="00861772"/>
    <w:rsid w:val="008617C0"/>
    <w:rsid w:val="00861CE5"/>
    <w:rsid w:val="00862459"/>
    <w:rsid w:val="00862D4E"/>
    <w:rsid w:val="0086466F"/>
    <w:rsid w:val="00866096"/>
    <w:rsid w:val="008673CB"/>
    <w:rsid w:val="008723C8"/>
    <w:rsid w:val="0087253D"/>
    <w:rsid w:val="008738F9"/>
    <w:rsid w:val="00873F15"/>
    <w:rsid w:val="00874551"/>
    <w:rsid w:val="00874914"/>
    <w:rsid w:val="00874C76"/>
    <w:rsid w:val="00874CEF"/>
    <w:rsid w:val="00874F96"/>
    <w:rsid w:val="0087526F"/>
    <w:rsid w:val="00876826"/>
    <w:rsid w:val="0087699A"/>
    <w:rsid w:val="00877F26"/>
    <w:rsid w:val="00880169"/>
    <w:rsid w:val="00880A80"/>
    <w:rsid w:val="0088233A"/>
    <w:rsid w:val="00882C60"/>
    <w:rsid w:val="0088310E"/>
    <w:rsid w:val="008837AE"/>
    <w:rsid w:val="008839F1"/>
    <w:rsid w:val="00883AB3"/>
    <w:rsid w:val="0088422C"/>
    <w:rsid w:val="008851AB"/>
    <w:rsid w:val="0088537E"/>
    <w:rsid w:val="008857FD"/>
    <w:rsid w:val="00886AAE"/>
    <w:rsid w:val="008871C5"/>
    <w:rsid w:val="00890B9C"/>
    <w:rsid w:val="00890E83"/>
    <w:rsid w:val="008911AC"/>
    <w:rsid w:val="008919B6"/>
    <w:rsid w:val="00891B40"/>
    <w:rsid w:val="00892AB9"/>
    <w:rsid w:val="00893574"/>
    <w:rsid w:val="00893BE1"/>
    <w:rsid w:val="0089507F"/>
    <w:rsid w:val="00895334"/>
    <w:rsid w:val="00895484"/>
    <w:rsid w:val="008962D8"/>
    <w:rsid w:val="008A17A0"/>
    <w:rsid w:val="008A1E2D"/>
    <w:rsid w:val="008A3B13"/>
    <w:rsid w:val="008A3D23"/>
    <w:rsid w:val="008A4629"/>
    <w:rsid w:val="008A4B82"/>
    <w:rsid w:val="008A4BE7"/>
    <w:rsid w:val="008A4E54"/>
    <w:rsid w:val="008A55B7"/>
    <w:rsid w:val="008B0DF2"/>
    <w:rsid w:val="008B1F0F"/>
    <w:rsid w:val="008B24B9"/>
    <w:rsid w:val="008B3622"/>
    <w:rsid w:val="008B403F"/>
    <w:rsid w:val="008B4081"/>
    <w:rsid w:val="008B4D69"/>
    <w:rsid w:val="008B5331"/>
    <w:rsid w:val="008B62B4"/>
    <w:rsid w:val="008B73D1"/>
    <w:rsid w:val="008B76D4"/>
    <w:rsid w:val="008B7BAE"/>
    <w:rsid w:val="008B7FD0"/>
    <w:rsid w:val="008C0B65"/>
    <w:rsid w:val="008C0CFB"/>
    <w:rsid w:val="008C214B"/>
    <w:rsid w:val="008C3161"/>
    <w:rsid w:val="008C31BF"/>
    <w:rsid w:val="008C41D0"/>
    <w:rsid w:val="008C454F"/>
    <w:rsid w:val="008C45A1"/>
    <w:rsid w:val="008C48B2"/>
    <w:rsid w:val="008C4C89"/>
    <w:rsid w:val="008C5D42"/>
    <w:rsid w:val="008C6AB4"/>
    <w:rsid w:val="008C72DC"/>
    <w:rsid w:val="008C7FDD"/>
    <w:rsid w:val="008D1C77"/>
    <w:rsid w:val="008D3D65"/>
    <w:rsid w:val="008D471A"/>
    <w:rsid w:val="008D5180"/>
    <w:rsid w:val="008D5DEF"/>
    <w:rsid w:val="008D5F93"/>
    <w:rsid w:val="008D6496"/>
    <w:rsid w:val="008D6709"/>
    <w:rsid w:val="008D69C8"/>
    <w:rsid w:val="008D721D"/>
    <w:rsid w:val="008D7DC5"/>
    <w:rsid w:val="008E07A2"/>
    <w:rsid w:val="008E1BE1"/>
    <w:rsid w:val="008E2B0E"/>
    <w:rsid w:val="008E388B"/>
    <w:rsid w:val="008E3D7D"/>
    <w:rsid w:val="008E4496"/>
    <w:rsid w:val="008E52F2"/>
    <w:rsid w:val="008E5469"/>
    <w:rsid w:val="008E5BB6"/>
    <w:rsid w:val="008E5BC4"/>
    <w:rsid w:val="008E6168"/>
    <w:rsid w:val="008E663E"/>
    <w:rsid w:val="008E67AD"/>
    <w:rsid w:val="008E6F89"/>
    <w:rsid w:val="008E7068"/>
    <w:rsid w:val="008F14BD"/>
    <w:rsid w:val="008F1C26"/>
    <w:rsid w:val="008F34D3"/>
    <w:rsid w:val="008F47D1"/>
    <w:rsid w:val="008F5C9C"/>
    <w:rsid w:val="008F6A59"/>
    <w:rsid w:val="008F6BE8"/>
    <w:rsid w:val="008F76F2"/>
    <w:rsid w:val="009001B0"/>
    <w:rsid w:val="0090037C"/>
    <w:rsid w:val="009028A4"/>
    <w:rsid w:val="00902A9F"/>
    <w:rsid w:val="00903015"/>
    <w:rsid w:val="0090413E"/>
    <w:rsid w:val="009042CB"/>
    <w:rsid w:val="00904368"/>
    <w:rsid w:val="00904583"/>
    <w:rsid w:val="00904D1A"/>
    <w:rsid w:val="00905A50"/>
    <w:rsid w:val="00906020"/>
    <w:rsid w:val="00906E7A"/>
    <w:rsid w:val="00910CA9"/>
    <w:rsid w:val="00911492"/>
    <w:rsid w:val="0091158A"/>
    <w:rsid w:val="0091270C"/>
    <w:rsid w:val="0091340C"/>
    <w:rsid w:val="0091404D"/>
    <w:rsid w:val="009143EF"/>
    <w:rsid w:val="00915183"/>
    <w:rsid w:val="009152ED"/>
    <w:rsid w:val="009160EA"/>
    <w:rsid w:val="0092061E"/>
    <w:rsid w:val="00920D84"/>
    <w:rsid w:val="00921F97"/>
    <w:rsid w:val="00922102"/>
    <w:rsid w:val="009237C4"/>
    <w:rsid w:val="00923A6F"/>
    <w:rsid w:val="009243D2"/>
    <w:rsid w:val="009247C5"/>
    <w:rsid w:val="00924AD5"/>
    <w:rsid w:val="0092520E"/>
    <w:rsid w:val="0092534A"/>
    <w:rsid w:val="00925895"/>
    <w:rsid w:val="00925AD4"/>
    <w:rsid w:val="00925CEC"/>
    <w:rsid w:val="00926CC6"/>
    <w:rsid w:val="0092746B"/>
    <w:rsid w:val="00930186"/>
    <w:rsid w:val="009303AD"/>
    <w:rsid w:val="00930A41"/>
    <w:rsid w:val="00930C58"/>
    <w:rsid w:val="00930DA6"/>
    <w:rsid w:val="009316F0"/>
    <w:rsid w:val="0093298D"/>
    <w:rsid w:val="00933434"/>
    <w:rsid w:val="0093367F"/>
    <w:rsid w:val="00933D45"/>
    <w:rsid w:val="00936246"/>
    <w:rsid w:val="00940072"/>
    <w:rsid w:val="00940412"/>
    <w:rsid w:val="00941BD7"/>
    <w:rsid w:val="00941C5F"/>
    <w:rsid w:val="00942080"/>
    <w:rsid w:val="00942287"/>
    <w:rsid w:val="0094373A"/>
    <w:rsid w:val="00943F27"/>
    <w:rsid w:val="00944843"/>
    <w:rsid w:val="0094496C"/>
    <w:rsid w:val="009460AD"/>
    <w:rsid w:val="009479D7"/>
    <w:rsid w:val="009507D7"/>
    <w:rsid w:val="00954AC8"/>
    <w:rsid w:val="0095577D"/>
    <w:rsid w:val="00955F27"/>
    <w:rsid w:val="00956659"/>
    <w:rsid w:val="00957E52"/>
    <w:rsid w:val="00960760"/>
    <w:rsid w:val="00961213"/>
    <w:rsid w:val="009618EA"/>
    <w:rsid w:val="0096252E"/>
    <w:rsid w:val="00962E0D"/>
    <w:rsid w:val="0096384D"/>
    <w:rsid w:val="009640CC"/>
    <w:rsid w:val="00964896"/>
    <w:rsid w:val="0096491A"/>
    <w:rsid w:val="00964CC0"/>
    <w:rsid w:val="0096565F"/>
    <w:rsid w:val="00965E1B"/>
    <w:rsid w:val="00965F17"/>
    <w:rsid w:val="00971615"/>
    <w:rsid w:val="00971BD1"/>
    <w:rsid w:val="00971E7C"/>
    <w:rsid w:val="0097387B"/>
    <w:rsid w:val="00974C4B"/>
    <w:rsid w:val="00974CA1"/>
    <w:rsid w:val="00974FF6"/>
    <w:rsid w:val="00976FC5"/>
    <w:rsid w:val="009776CF"/>
    <w:rsid w:val="00980D70"/>
    <w:rsid w:val="0098113F"/>
    <w:rsid w:val="009814D3"/>
    <w:rsid w:val="00983054"/>
    <w:rsid w:val="0098311D"/>
    <w:rsid w:val="009837A3"/>
    <w:rsid w:val="00983A8D"/>
    <w:rsid w:val="00983D5B"/>
    <w:rsid w:val="00984091"/>
    <w:rsid w:val="0098431E"/>
    <w:rsid w:val="009845BF"/>
    <w:rsid w:val="00986134"/>
    <w:rsid w:val="0098740E"/>
    <w:rsid w:val="00987A94"/>
    <w:rsid w:val="00987DF1"/>
    <w:rsid w:val="00990160"/>
    <w:rsid w:val="0099138B"/>
    <w:rsid w:val="00991A4B"/>
    <w:rsid w:val="00991CDA"/>
    <w:rsid w:val="0099221B"/>
    <w:rsid w:val="00992DE3"/>
    <w:rsid w:val="00993297"/>
    <w:rsid w:val="00994493"/>
    <w:rsid w:val="009945F7"/>
    <w:rsid w:val="00994BEE"/>
    <w:rsid w:val="009950F4"/>
    <w:rsid w:val="009955FC"/>
    <w:rsid w:val="0099595F"/>
    <w:rsid w:val="0099631C"/>
    <w:rsid w:val="009A0727"/>
    <w:rsid w:val="009A1584"/>
    <w:rsid w:val="009A200F"/>
    <w:rsid w:val="009A2552"/>
    <w:rsid w:val="009A2B8A"/>
    <w:rsid w:val="009A348F"/>
    <w:rsid w:val="009A40B9"/>
    <w:rsid w:val="009A44A8"/>
    <w:rsid w:val="009A46BC"/>
    <w:rsid w:val="009A5139"/>
    <w:rsid w:val="009A5B6A"/>
    <w:rsid w:val="009A77AD"/>
    <w:rsid w:val="009B0105"/>
    <w:rsid w:val="009B28F3"/>
    <w:rsid w:val="009B3B29"/>
    <w:rsid w:val="009B4271"/>
    <w:rsid w:val="009B4FAC"/>
    <w:rsid w:val="009B53CB"/>
    <w:rsid w:val="009B549F"/>
    <w:rsid w:val="009B565C"/>
    <w:rsid w:val="009B5B4C"/>
    <w:rsid w:val="009B63FA"/>
    <w:rsid w:val="009B68DA"/>
    <w:rsid w:val="009B751F"/>
    <w:rsid w:val="009B77DC"/>
    <w:rsid w:val="009B7929"/>
    <w:rsid w:val="009C1E50"/>
    <w:rsid w:val="009C221B"/>
    <w:rsid w:val="009C2795"/>
    <w:rsid w:val="009C35B4"/>
    <w:rsid w:val="009C3F79"/>
    <w:rsid w:val="009C45F6"/>
    <w:rsid w:val="009C472E"/>
    <w:rsid w:val="009C634E"/>
    <w:rsid w:val="009C6913"/>
    <w:rsid w:val="009C790A"/>
    <w:rsid w:val="009D0E09"/>
    <w:rsid w:val="009D0FA3"/>
    <w:rsid w:val="009D16E4"/>
    <w:rsid w:val="009D220A"/>
    <w:rsid w:val="009D2377"/>
    <w:rsid w:val="009D2502"/>
    <w:rsid w:val="009D27A5"/>
    <w:rsid w:val="009D36F0"/>
    <w:rsid w:val="009D3A12"/>
    <w:rsid w:val="009D40DF"/>
    <w:rsid w:val="009D65DD"/>
    <w:rsid w:val="009D71DA"/>
    <w:rsid w:val="009D741F"/>
    <w:rsid w:val="009D78B5"/>
    <w:rsid w:val="009D7B72"/>
    <w:rsid w:val="009D7E90"/>
    <w:rsid w:val="009E07AC"/>
    <w:rsid w:val="009E0B2F"/>
    <w:rsid w:val="009E24C4"/>
    <w:rsid w:val="009E46DD"/>
    <w:rsid w:val="009E53C3"/>
    <w:rsid w:val="009E555C"/>
    <w:rsid w:val="009E5E5E"/>
    <w:rsid w:val="009E691D"/>
    <w:rsid w:val="009E69DF"/>
    <w:rsid w:val="009E6BB0"/>
    <w:rsid w:val="009E7828"/>
    <w:rsid w:val="009F06A9"/>
    <w:rsid w:val="009F0C8D"/>
    <w:rsid w:val="009F11AD"/>
    <w:rsid w:val="009F1AAA"/>
    <w:rsid w:val="009F1F8B"/>
    <w:rsid w:val="009F28D7"/>
    <w:rsid w:val="009F3766"/>
    <w:rsid w:val="009F4176"/>
    <w:rsid w:val="009F56F5"/>
    <w:rsid w:val="009F5FAC"/>
    <w:rsid w:val="00A00735"/>
    <w:rsid w:val="00A016FE"/>
    <w:rsid w:val="00A01A8A"/>
    <w:rsid w:val="00A05714"/>
    <w:rsid w:val="00A06202"/>
    <w:rsid w:val="00A06A13"/>
    <w:rsid w:val="00A06CA2"/>
    <w:rsid w:val="00A074C6"/>
    <w:rsid w:val="00A0799F"/>
    <w:rsid w:val="00A1003D"/>
    <w:rsid w:val="00A10755"/>
    <w:rsid w:val="00A1155D"/>
    <w:rsid w:val="00A11813"/>
    <w:rsid w:val="00A11DC3"/>
    <w:rsid w:val="00A11E0F"/>
    <w:rsid w:val="00A12099"/>
    <w:rsid w:val="00A129B5"/>
    <w:rsid w:val="00A12DCF"/>
    <w:rsid w:val="00A13350"/>
    <w:rsid w:val="00A13550"/>
    <w:rsid w:val="00A1375E"/>
    <w:rsid w:val="00A139EE"/>
    <w:rsid w:val="00A13B96"/>
    <w:rsid w:val="00A13BF9"/>
    <w:rsid w:val="00A14048"/>
    <w:rsid w:val="00A1506A"/>
    <w:rsid w:val="00A150F7"/>
    <w:rsid w:val="00A1612C"/>
    <w:rsid w:val="00A170AD"/>
    <w:rsid w:val="00A22C62"/>
    <w:rsid w:val="00A235E9"/>
    <w:rsid w:val="00A23667"/>
    <w:rsid w:val="00A23F1D"/>
    <w:rsid w:val="00A2466A"/>
    <w:rsid w:val="00A24B70"/>
    <w:rsid w:val="00A2533C"/>
    <w:rsid w:val="00A258B7"/>
    <w:rsid w:val="00A25B77"/>
    <w:rsid w:val="00A2603A"/>
    <w:rsid w:val="00A26663"/>
    <w:rsid w:val="00A27846"/>
    <w:rsid w:val="00A27CED"/>
    <w:rsid w:val="00A3082D"/>
    <w:rsid w:val="00A312B8"/>
    <w:rsid w:val="00A317EE"/>
    <w:rsid w:val="00A31D7B"/>
    <w:rsid w:val="00A31D81"/>
    <w:rsid w:val="00A31F0F"/>
    <w:rsid w:val="00A335C6"/>
    <w:rsid w:val="00A33A22"/>
    <w:rsid w:val="00A351E3"/>
    <w:rsid w:val="00A352D3"/>
    <w:rsid w:val="00A372C4"/>
    <w:rsid w:val="00A404B5"/>
    <w:rsid w:val="00A4052E"/>
    <w:rsid w:val="00A407D0"/>
    <w:rsid w:val="00A417CA"/>
    <w:rsid w:val="00A418B0"/>
    <w:rsid w:val="00A41BA1"/>
    <w:rsid w:val="00A41F6C"/>
    <w:rsid w:val="00A4232C"/>
    <w:rsid w:val="00A430E3"/>
    <w:rsid w:val="00A43291"/>
    <w:rsid w:val="00A4429A"/>
    <w:rsid w:val="00A44417"/>
    <w:rsid w:val="00A454AE"/>
    <w:rsid w:val="00A45D95"/>
    <w:rsid w:val="00A46BE4"/>
    <w:rsid w:val="00A4707F"/>
    <w:rsid w:val="00A47BB9"/>
    <w:rsid w:val="00A50908"/>
    <w:rsid w:val="00A51639"/>
    <w:rsid w:val="00A51CC7"/>
    <w:rsid w:val="00A52385"/>
    <w:rsid w:val="00A528D8"/>
    <w:rsid w:val="00A53AB5"/>
    <w:rsid w:val="00A53C3A"/>
    <w:rsid w:val="00A53EF4"/>
    <w:rsid w:val="00A55DEC"/>
    <w:rsid w:val="00A55F86"/>
    <w:rsid w:val="00A564F6"/>
    <w:rsid w:val="00A603A3"/>
    <w:rsid w:val="00A60A1F"/>
    <w:rsid w:val="00A61099"/>
    <w:rsid w:val="00A624E7"/>
    <w:rsid w:val="00A62F1A"/>
    <w:rsid w:val="00A63254"/>
    <w:rsid w:val="00A6518D"/>
    <w:rsid w:val="00A65A92"/>
    <w:rsid w:val="00A6632D"/>
    <w:rsid w:val="00A67046"/>
    <w:rsid w:val="00A67140"/>
    <w:rsid w:val="00A67159"/>
    <w:rsid w:val="00A675D3"/>
    <w:rsid w:val="00A67CF5"/>
    <w:rsid w:val="00A67DF3"/>
    <w:rsid w:val="00A7025E"/>
    <w:rsid w:val="00A70836"/>
    <w:rsid w:val="00A712FE"/>
    <w:rsid w:val="00A72A09"/>
    <w:rsid w:val="00A73971"/>
    <w:rsid w:val="00A75B77"/>
    <w:rsid w:val="00A767D6"/>
    <w:rsid w:val="00A76810"/>
    <w:rsid w:val="00A76B50"/>
    <w:rsid w:val="00A772EC"/>
    <w:rsid w:val="00A802AD"/>
    <w:rsid w:val="00A804BE"/>
    <w:rsid w:val="00A8053B"/>
    <w:rsid w:val="00A81CFC"/>
    <w:rsid w:val="00A81D74"/>
    <w:rsid w:val="00A8361C"/>
    <w:rsid w:val="00A837AA"/>
    <w:rsid w:val="00A84D91"/>
    <w:rsid w:val="00A85938"/>
    <w:rsid w:val="00A86065"/>
    <w:rsid w:val="00A86798"/>
    <w:rsid w:val="00A87159"/>
    <w:rsid w:val="00A8788E"/>
    <w:rsid w:val="00A901CF"/>
    <w:rsid w:val="00A90B9B"/>
    <w:rsid w:val="00A927E9"/>
    <w:rsid w:val="00A92C83"/>
    <w:rsid w:val="00A931B2"/>
    <w:rsid w:val="00A93A19"/>
    <w:rsid w:val="00A956B6"/>
    <w:rsid w:val="00A957E1"/>
    <w:rsid w:val="00A95B98"/>
    <w:rsid w:val="00A962C5"/>
    <w:rsid w:val="00A965A0"/>
    <w:rsid w:val="00A96686"/>
    <w:rsid w:val="00A96D48"/>
    <w:rsid w:val="00A96F89"/>
    <w:rsid w:val="00A97CF9"/>
    <w:rsid w:val="00AA008D"/>
    <w:rsid w:val="00AA048C"/>
    <w:rsid w:val="00AA11FA"/>
    <w:rsid w:val="00AA1C10"/>
    <w:rsid w:val="00AA20CD"/>
    <w:rsid w:val="00AA27E1"/>
    <w:rsid w:val="00AA3D3D"/>
    <w:rsid w:val="00AA424F"/>
    <w:rsid w:val="00AA4C3C"/>
    <w:rsid w:val="00AA618F"/>
    <w:rsid w:val="00AA6C92"/>
    <w:rsid w:val="00AA6D85"/>
    <w:rsid w:val="00AA75F9"/>
    <w:rsid w:val="00AB1146"/>
    <w:rsid w:val="00AB184A"/>
    <w:rsid w:val="00AB2777"/>
    <w:rsid w:val="00AB33CA"/>
    <w:rsid w:val="00AB3F64"/>
    <w:rsid w:val="00AB459E"/>
    <w:rsid w:val="00AB4C1D"/>
    <w:rsid w:val="00AB54DB"/>
    <w:rsid w:val="00AB5BD4"/>
    <w:rsid w:val="00AB6254"/>
    <w:rsid w:val="00AB6396"/>
    <w:rsid w:val="00AB745F"/>
    <w:rsid w:val="00AB7949"/>
    <w:rsid w:val="00AC0068"/>
    <w:rsid w:val="00AC020F"/>
    <w:rsid w:val="00AC2A41"/>
    <w:rsid w:val="00AC301E"/>
    <w:rsid w:val="00AC38DD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D1D"/>
    <w:rsid w:val="00AD62D8"/>
    <w:rsid w:val="00AD74E9"/>
    <w:rsid w:val="00AD7DB4"/>
    <w:rsid w:val="00AE2529"/>
    <w:rsid w:val="00AE25AE"/>
    <w:rsid w:val="00AE27A6"/>
    <w:rsid w:val="00AE2A54"/>
    <w:rsid w:val="00AE2BE7"/>
    <w:rsid w:val="00AE2FAC"/>
    <w:rsid w:val="00AE3C66"/>
    <w:rsid w:val="00AE3F3D"/>
    <w:rsid w:val="00AE4350"/>
    <w:rsid w:val="00AE45D6"/>
    <w:rsid w:val="00AE544F"/>
    <w:rsid w:val="00AE5CE1"/>
    <w:rsid w:val="00AE69E4"/>
    <w:rsid w:val="00AE7733"/>
    <w:rsid w:val="00AE779F"/>
    <w:rsid w:val="00AF0017"/>
    <w:rsid w:val="00AF2A38"/>
    <w:rsid w:val="00AF2BC1"/>
    <w:rsid w:val="00AF2E44"/>
    <w:rsid w:val="00AF50AA"/>
    <w:rsid w:val="00AF6277"/>
    <w:rsid w:val="00AF6A7C"/>
    <w:rsid w:val="00AF7B91"/>
    <w:rsid w:val="00AF7CA1"/>
    <w:rsid w:val="00B012A2"/>
    <w:rsid w:val="00B01C90"/>
    <w:rsid w:val="00B01DC0"/>
    <w:rsid w:val="00B03704"/>
    <w:rsid w:val="00B03747"/>
    <w:rsid w:val="00B0449B"/>
    <w:rsid w:val="00B04537"/>
    <w:rsid w:val="00B06C81"/>
    <w:rsid w:val="00B10BE3"/>
    <w:rsid w:val="00B11215"/>
    <w:rsid w:val="00B11870"/>
    <w:rsid w:val="00B11CEA"/>
    <w:rsid w:val="00B11E9F"/>
    <w:rsid w:val="00B12C36"/>
    <w:rsid w:val="00B13517"/>
    <w:rsid w:val="00B14EC3"/>
    <w:rsid w:val="00B17476"/>
    <w:rsid w:val="00B20E01"/>
    <w:rsid w:val="00B21F20"/>
    <w:rsid w:val="00B22534"/>
    <w:rsid w:val="00B23EC9"/>
    <w:rsid w:val="00B2433D"/>
    <w:rsid w:val="00B25018"/>
    <w:rsid w:val="00B25798"/>
    <w:rsid w:val="00B25E0A"/>
    <w:rsid w:val="00B26988"/>
    <w:rsid w:val="00B26B56"/>
    <w:rsid w:val="00B26F43"/>
    <w:rsid w:val="00B2707E"/>
    <w:rsid w:val="00B2795F"/>
    <w:rsid w:val="00B305F3"/>
    <w:rsid w:val="00B309EF"/>
    <w:rsid w:val="00B32312"/>
    <w:rsid w:val="00B327B2"/>
    <w:rsid w:val="00B32945"/>
    <w:rsid w:val="00B32FD2"/>
    <w:rsid w:val="00B33BDD"/>
    <w:rsid w:val="00B3420A"/>
    <w:rsid w:val="00B35240"/>
    <w:rsid w:val="00B36527"/>
    <w:rsid w:val="00B37EB0"/>
    <w:rsid w:val="00B40579"/>
    <w:rsid w:val="00B4083E"/>
    <w:rsid w:val="00B4381C"/>
    <w:rsid w:val="00B43D09"/>
    <w:rsid w:val="00B44816"/>
    <w:rsid w:val="00B44F55"/>
    <w:rsid w:val="00B468B2"/>
    <w:rsid w:val="00B46EA5"/>
    <w:rsid w:val="00B47C1D"/>
    <w:rsid w:val="00B50439"/>
    <w:rsid w:val="00B50F12"/>
    <w:rsid w:val="00B518A9"/>
    <w:rsid w:val="00B52819"/>
    <w:rsid w:val="00B55516"/>
    <w:rsid w:val="00B55EF2"/>
    <w:rsid w:val="00B56182"/>
    <w:rsid w:val="00B578A6"/>
    <w:rsid w:val="00B578C9"/>
    <w:rsid w:val="00B57ED2"/>
    <w:rsid w:val="00B60B5F"/>
    <w:rsid w:val="00B60FF0"/>
    <w:rsid w:val="00B61989"/>
    <w:rsid w:val="00B62195"/>
    <w:rsid w:val="00B63641"/>
    <w:rsid w:val="00B64695"/>
    <w:rsid w:val="00B6525C"/>
    <w:rsid w:val="00B6687E"/>
    <w:rsid w:val="00B673BA"/>
    <w:rsid w:val="00B674DE"/>
    <w:rsid w:val="00B70C6C"/>
    <w:rsid w:val="00B71389"/>
    <w:rsid w:val="00B71AF8"/>
    <w:rsid w:val="00B71DC8"/>
    <w:rsid w:val="00B72045"/>
    <w:rsid w:val="00B737FA"/>
    <w:rsid w:val="00B749C3"/>
    <w:rsid w:val="00B74C1F"/>
    <w:rsid w:val="00B757AC"/>
    <w:rsid w:val="00B76317"/>
    <w:rsid w:val="00B766EB"/>
    <w:rsid w:val="00B76CAD"/>
    <w:rsid w:val="00B77A0A"/>
    <w:rsid w:val="00B81307"/>
    <w:rsid w:val="00B814C4"/>
    <w:rsid w:val="00B816DC"/>
    <w:rsid w:val="00B8298B"/>
    <w:rsid w:val="00B82DD8"/>
    <w:rsid w:val="00B82EF2"/>
    <w:rsid w:val="00B842CE"/>
    <w:rsid w:val="00B84E45"/>
    <w:rsid w:val="00B8512A"/>
    <w:rsid w:val="00B85F60"/>
    <w:rsid w:val="00B8613A"/>
    <w:rsid w:val="00B8683D"/>
    <w:rsid w:val="00B86898"/>
    <w:rsid w:val="00B90CAF"/>
    <w:rsid w:val="00B9129E"/>
    <w:rsid w:val="00B91646"/>
    <w:rsid w:val="00B92309"/>
    <w:rsid w:val="00B926E8"/>
    <w:rsid w:val="00B929DD"/>
    <w:rsid w:val="00B92D94"/>
    <w:rsid w:val="00B94953"/>
    <w:rsid w:val="00B953D7"/>
    <w:rsid w:val="00B96316"/>
    <w:rsid w:val="00B9649F"/>
    <w:rsid w:val="00B96940"/>
    <w:rsid w:val="00BA075C"/>
    <w:rsid w:val="00BA10DF"/>
    <w:rsid w:val="00BA1782"/>
    <w:rsid w:val="00BA2258"/>
    <w:rsid w:val="00BA2875"/>
    <w:rsid w:val="00BA2F37"/>
    <w:rsid w:val="00BA3620"/>
    <w:rsid w:val="00BA4B63"/>
    <w:rsid w:val="00BA520D"/>
    <w:rsid w:val="00BA5368"/>
    <w:rsid w:val="00BA55CE"/>
    <w:rsid w:val="00BA697D"/>
    <w:rsid w:val="00BA79C8"/>
    <w:rsid w:val="00BA7F20"/>
    <w:rsid w:val="00BB0023"/>
    <w:rsid w:val="00BB05FD"/>
    <w:rsid w:val="00BB15EB"/>
    <w:rsid w:val="00BB1A1A"/>
    <w:rsid w:val="00BB2B40"/>
    <w:rsid w:val="00BB2D60"/>
    <w:rsid w:val="00BB2F62"/>
    <w:rsid w:val="00BB2FD7"/>
    <w:rsid w:val="00BB356B"/>
    <w:rsid w:val="00BB3AD8"/>
    <w:rsid w:val="00BB429A"/>
    <w:rsid w:val="00BB4E03"/>
    <w:rsid w:val="00BB6209"/>
    <w:rsid w:val="00BB6C53"/>
    <w:rsid w:val="00BB7031"/>
    <w:rsid w:val="00BB7A75"/>
    <w:rsid w:val="00BB7B91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C80"/>
    <w:rsid w:val="00BD0EC3"/>
    <w:rsid w:val="00BD1223"/>
    <w:rsid w:val="00BD1233"/>
    <w:rsid w:val="00BD3AFF"/>
    <w:rsid w:val="00BD532E"/>
    <w:rsid w:val="00BD63F3"/>
    <w:rsid w:val="00BD6E1F"/>
    <w:rsid w:val="00BE0201"/>
    <w:rsid w:val="00BE0951"/>
    <w:rsid w:val="00BE0C3F"/>
    <w:rsid w:val="00BE0E76"/>
    <w:rsid w:val="00BE10C4"/>
    <w:rsid w:val="00BE1F39"/>
    <w:rsid w:val="00BE396F"/>
    <w:rsid w:val="00BE3B29"/>
    <w:rsid w:val="00BE4190"/>
    <w:rsid w:val="00BE431B"/>
    <w:rsid w:val="00BE4A25"/>
    <w:rsid w:val="00BE56D2"/>
    <w:rsid w:val="00BE66AA"/>
    <w:rsid w:val="00BE6CB9"/>
    <w:rsid w:val="00BE7205"/>
    <w:rsid w:val="00BE7C88"/>
    <w:rsid w:val="00BE7CDD"/>
    <w:rsid w:val="00BF0477"/>
    <w:rsid w:val="00BF0BA3"/>
    <w:rsid w:val="00BF1CD3"/>
    <w:rsid w:val="00BF1E82"/>
    <w:rsid w:val="00BF3362"/>
    <w:rsid w:val="00BF3ADC"/>
    <w:rsid w:val="00BF3C1E"/>
    <w:rsid w:val="00BF3C5E"/>
    <w:rsid w:val="00BF3FA6"/>
    <w:rsid w:val="00BF6512"/>
    <w:rsid w:val="00BF6525"/>
    <w:rsid w:val="00BF6938"/>
    <w:rsid w:val="00BF7B60"/>
    <w:rsid w:val="00BF7C02"/>
    <w:rsid w:val="00C0103F"/>
    <w:rsid w:val="00C01273"/>
    <w:rsid w:val="00C02007"/>
    <w:rsid w:val="00C020C4"/>
    <w:rsid w:val="00C0286F"/>
    <w:rsid w:val="00C0364F"/>
    <w:rsid w:val="00C043F0"/>
    <w:rsid w:val="00C04B06"/>
    <w:rsid w:val="00C05654"/>
    <w:rsid w:val="00C0573B"/>
    <w:rsid w:val="00C060F0"/>
    <w:rsid w:val="00C068D8"/>
    <w:rsid w:val="00C06D52"/>
    <w:rsid w:val="00C106D9"/>
    <w:rsid w:val="00C10898"/>
    <w:rsid w:val="00C109ED"/>
    <w:rsid w:val="00C11786"/>
    <w:rsid w:val="00C11A13"/>
    <w:rsid w:val="00C12A76"/>
    <w:rsid w:val="00C132D2"/>
    <w:rsid w:val="00C1363C"/>
    <w:rsid w:val="00C136F3"/>
    <w:rsid w:val="00C14DD8"/>
    <w:rsid w:val="00C16614"/>
    <w:rsid w:val="00C16DCA"/>
    <w:rsid w:val="00C16ECA"/>
    <w:rsid w:val="00C173C5"/>
    <w:rsid w:val="00C17464"/>
    <w:rsid w:val="00C2046B"/>
    <w:rsid w:val="00C219C5"/>
    <w:rsid w:val="00C22099"/>
    <w:rsid w:val="00C2276D"/>
    <w:rsid w:val="00C22F47"/>
    <w:rsid w:val="00C23305"/>
    <w:rsid w:val="00C238AE"/>
    <w:rsid w:val="00C24470"/>
    <w:rsid w:val="00C24876"/>
    <w:rsid w:val="00C24EFD"/>
    <w:rsid w:val="00C24FCE"/>
    <w:rsid w:val="00C25260"/>
    <w:rsid w:val="00C25996"/>
    <w:rsid w:val="00C25F0B"/>
    <w:rsid w:val="00C26015"/>
    <w:rsid w:val="00C27C18"/>
    <w:rsid w:val="00C303D6"/>
    <w:rsid w:val="00C3074D"/>
    <w:rsid w:val="00C30814"/>
    <w:rsid w:val="00C30C8B"/>
    <w:rsid w:val="00C32C34"/>
    <w:rsid w:val="00C336AC"/>
    <w:rsid w:val="00C33F07"/>
    <w:rsid w:val="00C3401B"/>
    <w:rsid w:val="00C35AE7"/>
    <w:rsid w:val="00C36577"/>
    <w:rsid w:val="00C3677A"/>
    <w:rsid w:val="00C36AFF"/>
    <w:rsid w:val="00C40053"/>
    <w:rsid w:val="00C409F7"/>
    <w:rsid w:val="00C411DE"/>
    <w:rsid w:val="00C41482"/>
    <w:rsid w:val="00C41AD0"/>
    <w:rsid w:val="00C43394"/>
    <w:rsid w:val="00C43BDB"/>
    <w:rsid w:val="00C43F97"/>
    <w:rsid w:val="00C446C7"/>
    <w:rsid w:val="00C4505B"/>
    <w:rsid w:val="00C463F6"/>
    <w:rsid w:val="00C46DD0"/>
    <w:rsid w:val="00C47BAF"/>
    <w:rsid w:val="00C47D92"/>
    <w:rsid w:val="00C5095C"/>
    <w:rsid w:val="00C50966"/>
    <w:rsid w:val="00C50ECE"/>
    <w:rsid w:val="00C51A00"/>
    <w:rsid w:val="00C51C8A"/>
    <w:rsid w:val="00C539B8"/>
    <w:rsid w:val="00C55235"/>
    <w:rsid w:val="00C552A2"/>
    <w:rsid w:val="00C555E0"/>
    <w:rsid w:val="00C56C7E"/>
    <w:rsid w:val="00C57255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3AB2"/>
    <w:rsid w:val="00C64B62"/>
    <w:rsid w:val="00C656CC"/>
    <w:rsid w:val="00C65B91"/>
    <w:rsid w:val="00C669C9"/>
    <w:rsid w:val="00C67586"/>
    <w:rsid w:val="00C67719"/>
    <w:rsid w:val="00C70060"/>
    <w:rsid w:val="00C7012F"/>
    <w:rsid w:val="00C706C4"/>
    <w:rsid w:val="00C70E35"/>
    <w:rsid w:val="00C70EC6"/>
    <w:rsid w:val="00C74157"/>
    <w:rsid w:val="00C74893"/>
    <w:rsid w:val="00C74E63"/>
    <w:rsid w:val="00C7601D"/>
    <w:rsid w:val="00C76CD5"/>
    <w:rsid w:val="00C825C9"/>
    <w:rsid w:val="00C82CB7"/>
    <w:rsid w:val="00C82DB7"/>
    <w:rsid w:val="00C8312B"/>
    <w:rsid w:val="00C83781"/>
    <w:rsid w:val="00C84308"/>
    <w:rsid w:val="00C847D0"/>
    <w:rsid w:val="00C853EA"/>
    <w:rsid w:val="00C865AE"/>
    <w:rsid w:val="00C91AF0"/>
    <w:rsid w:val="00C920F6"/>
    <w:rsid w:val="00C92157"/>
    <w:rsid w:val="00C9216A"/>
    <w:rsid w:val="00C92F61"/>
    <w:rsid w:val="00C932E8"/>
    <w:rsid w:val="00C93E7E"/>
    <w:rsid w:val="00C94DC7"/>
    <w:rsid w:val="00C9547C"/>
    <w:rsid w:val="00C96809"/>
    <w:rsid w:val="00C96AB2"/>
    <w:rsid w:val="00C96ECA"/>
    <w:rsid w:val="00C97625"/>
    <w:rsid w:val="00C9765F"/>
    <w:rsid w:val="00CA03EC"/>
    <w:rsid w:val="00CA0B00"/>
    <w:rsid w:val="00CA1B60"/>
    <w:rsid w:val="00CA1CDD"/>
    <w:rsid w:val="00CA1E86"/>
    <w:rsid w:val="00CA1F35"/>
    <w:rsid w:val="00CA2084"/>
    <w:rsid w:val="00CA2177"/>
    <w:rsid w:val="00CA2671"/>
    <w:rsid w:val="00CA271F"/>
    <w:rsid w:val="00CA2A1B"/>
    <w:rsid w:val="00CA3559"/>
    <w:rsid w:val="00CA3639"/>
    <w:rsid w:val="00CA56D1"/>
    <w:rsid w:val="00CA5BEA"/>
    <w:rsid w:val="00CA613A"/>
    <w:rsid w:val="00CA6E2F"/>
    <w:rsid w:val="00CA7FBF"/>
    <w:rsid w:val="00CB0F93"/>
    <w:rsid w:val="00CB18E7"/>
    <w:rsid w:val="00CB3E00"/>
    <w:rsid w:val="00CB4115"/>
    <w:rsid w:val="00CB48B6"/>
    <w:rsid w:val="00CB5376"/>
    <w:rsid w:val="00CB559A"/>
    <w:rsid w:val="00CB7000"/>
    <w:rsid w:val="00CB7B05"/>
    <w:rsid w:val="00CC0412"/>
    <w:rsid w:val="00CC0B23"/>
    <w:rsid w:val="00CC1928"/>
    <w:rsid w:val="00CC1F23"/>
    <w:rsid w:val="00CC22C1"/>
    <w:rsid w:val="00CC2E0A"/>
    <w:rsid w:val="00CC35CF"/>
    <w:rsid w:val="00CC497B"/>
    <w:rsid w:val="00CC4E2C"/>
    <w:rsid w:val="00CC6219"/>
    <w:rsid w:val="00CC63EA"/>
    <w:rsid w:val="00CC71F5"/>
    <w:rsid w:val="00CD1224"/>
    <w:rsid w:val="00CD1511"/>
    <w:rsid w:val="00CD1842"/>
    <w:rsid w:val="00CD1C11"/>
    <w:rsid w:val="00CD1CE1"/>
    <w:rsid w:val="00CD227E"/>
    <w:rsid w:val="00CD2F2E"/>
    <w:rsid w:val="00CD51C8"/>
    <w:rsid w:val="00CD58AB"/>
    <w:rsid w:val="00CD6322"/>
    <w:rsid w:val="00CD63AE"/>
    <w:rsid w:val="00CD66FA"/>
    <w:rsid w:val="00CD7D4F"/>
    <w:rsid w:val="00CE0A2F"/>
    <w:rsid w:val="00CE13C6"/>
    <w:rsid w:val="00CE216B"/>
    <w:rsid w:val="00CE2F99"/>
    <w:rsid w:val="00CE4420"/>
    <w:rsid w:val="00CE6183"/>
    <w:rsid w:val="00CE6327"/>
    <w:rsid w:val="00CF00F8"/>
    <w:rsid w:val="00CF0132"/>
    <w:rsid w:val="00CF0397"/>
    <w:rsid w:val="00CF0E41"/>
    <w:rsid w:val="00CF2C0A"/>
    <w:rsid w:val="00CF39D6"/>
    <w:rsid w:val="00CF50EE"/>
    <w:rsid w:val="00CF58A4"/>
    <w:rsid w:val="00CF75E7"/>
    <w:rsid w:val="00CF791F"/>
    <w:rsid w:val="00D002B2"/>
    <w:rsid w:val="00D009F7"/>
    <w:rsid w:val="00D0280A"/>
    <w:rsid w:val="00D0377F"/>
    <w:rsid w:val="00D0462B"/>
    <w:rsid w:val="00D05364"/>
    <w:rsid w:val="00D054F2"/>
    <w:rsid w:val="00D0550B"/>
    <w:rsid w:val="00D06542"/>
    <w:rsid w:val="00D07F24"/>
    <w:rsid w:val="00D10E68"/>
    <w:rsid w:val="00D114E8"/>
    <w:rsid w:val="00D116B6"/>
    <w:rsid w:val="00D117EB"/>
    <w:rsid w:val="00D12A48"/>
    <w:rsid w:val="00D12B22"/>
    <w:rsid w:val="00D12C25"/>
    <w:rsid w:val="00D13675"/>
    <w:rsid w:val="00D13AF0"/>
    <w:rsid w:val="00D13F77"/>
    <w:rsid w:val="00D14947"/>
    <w:rsid w:val="00D1507B"/>
    <w:rsid w:val="00D16A99"/>
    <w:rsid w:val="00D16BAC"/>
    <w:rsid w:val="00D16D77"/>
    <w:rsid w:val="00D16DD2"/>
    <w:rsid w:val="00D172BA"/>
    <w:rsid w:val="00D20396"/>
    <w:rsid w:val="00D2083D"/>
    <w:rsid w:val="00D20A3D"/>
    <w:rsid w:val="00D20B9F"/>
    <w:rsid w:val="00D20CE7"/>
    <w:rsid w:val="00D21982"/>
    <w:rsid w:val="00D21E8F"/>
    <w:rsid w:val="00D21F56"/>
    <w:rsid w:val="00D23E5B"/>
    <w:rsid w:val="00D247DF"/>
    <w:rsid w:val="00D26BDB"/>
    <w:rsid w:val="00D27BC2"/>
    <w:rsid w:val="00D301A1"/>
    <w:rsid w:val="00D304C4"/>
    <w:rsid w:val="00D3099C"/>
    <w:rsid w:val="00D31A51"/>
    <w:rsid w:val="00D32516"/>
    <w:rsid w:val="00D325E7"/>
    <w:rsid w:val="00D33266"/>
    <w:rsid w:val="00D34737"/>
    <w:rsid w:val="00D34BFF"/>
    <w:rsid w:val="00D35E69"/>
    <w:rsid w:val="00D360F1"/>
    <w:rsid w:val="00D361D1"/>
    <w:rsid w:val="00D36466"/>
    <w:rsid w:val="00D369BD"/>
    <w:rsid w:val="00D4111D"/>
    <w:rsid w:val="00D421E8"/>
    <w:rsid w:val="00D42739"/>
    <w:rsid w:val="00D42B61"/>
    <w:rsid w:val="00D44368"/>
    <w:rsid w:val="00D456BB"/>
    <w:rsid w:val="00D45988"/>
    <w:rsid w:val="00D45D3F"/>
    <w:rsid w:val="00D45EB7"/>
    <w:rsid w:val="00D46D19"/>
    <w:rsid w:val="00D5187F"/>
    <w:rsid w:val="00D51FEA"/>
    <w:rsid w:val="00D520B3"/>
    <w:rsid w:val="00D522DA"/>
    <w:rsid w:val="00D524CC"/>
    <w:rsid w:val="00D556E9"/>
    <w:rsid w:val="00D55F09"/>
    <w:rsid w:val="00D56943"/>
    <w:rsid w:val="00D56B05"/>
    <w:rsid w:val="00D56B4E"/>
    <w:rsid w:val="00D57093"/>
    <w:rsid w:val="00D57859"/>
    <w:rsid w:val="00D57EB8"/>
    <w:rsid w:val="00D60300"/>
    <w:rsid w:val="00D61141"/>
    <w:rsid w:val="00D616AA"/>
    <w:rsid w:val="00D61DD2"/>
    <w:rsid w:val="00D62D39"/>
    <w:rsid w:val="00D63DAE"/>
    <w:rsid w:val="00D6427F"/>
    <w:rsid w:val="00D6497D"/>
    <w:rsid w:val="00D659D3"/>
    <w:rsid w:val="00D65B50"/>
    <w:rsid w:val="00D66203"/>
    <w:rsid w:val="00D66EA5"/>
    <w:rsid w:val="00D66FCB"/>
    <w:rsid w:val="00D67BA7"/>
    <w:rsid w:val="00D70360"/>
    <w:rsid w:val="00D72D5B"/>
    <w:rsid w:val="00D72E97"/>
    <w:rsid w:val="00D72F0E"/>
    <w:rsid w:val="00D73B69"/>
    <w:rsid w:val="00D73DD5"/>
    <w:rsid w:val="00D73F4D"/>
    <w:rsid w:val="00D74D0C"/>
    <w:rsid w:val="00D74E6A"/>
    <w:rsid w:val="00D753CF"/>
    <w:rsid w:val="00D753E3"/>
    <w:rsid w:val="00D760E4"/>
    <w:rsid w:val="00D761BC"/>
    <w:rsid w:val="00D76BC5"/>
    <w:rsid w:val="00D77198"/>
    <w:rsid w:val="00D80058"/>
    <w:rsid w:val="00D800B3"/>
    <w:rsid w:val="00D836FC"/>
    <w:rsid w:val="00D83C59"/>
    <w:rsid w:val="00D84D4F"/>
    <w:rsid w:val="00D853CD"/>
    <w:rsid w:val="00D85834"/>
    <w:rsid w:val="00D86A1E"/>
    <w:rsid w:val="00D87A42"/>
    <w:rsid w:val="00D907EF"/>
    <w:rsid w:val="00D915EC"/>
    <w:rsid w:val="00D92480"/>
    <w:rsid w:val="00D92CC2"/>
    <w:rsid w:val="00D931C9"/>
    <w:rsid w:val="00D9453D"/>
    <w:rsid w:val="00D94D58"/>
    <w:rsid w:val="00D975B3"/>
    <w:rsid w:val="00D97761"/>
    <w:rsid w:val="00D97F8D"/>
    <w:rsid w:val="00DA0475"/>
    <w:rsid w:val="00DA1F1C"/>
    <w:rsid w:val="00DA2E72"/>
    <w:rsid w:val="00DA531C"/>
    <w:rsid w:val="00DA65C5"/>
    <w:rsid w:val="00DA6D04"/>
    <w:rsid w:val="00DA737E"/>
    <w:rsid w:val="00DA73D2"/>
    <w:rsid w:val="00DB1952"/>
    <w:rsid w:val="00DB2269"/>
    <w:rsid w:val="00DB3161"/>
    <w:rsid w:val="00DB351B"/>
    <w:rsid w:val="00DB4290"/>
    <w:rsid w:val="00DB4A2C"/>
    <w:rsid w:val="00DB4E44"/>
    <w:rsid w:val="00DB4EAF"/>
    <w:rsid w:val="00DB636C"/>
    <w:rsid w:val="00DB6E1F"/>
    <w:rsid w:val="00DB7374"/>
    <w:rsid w:val="00DB74ED"/>
    <w:rsid w:val="00DB7EBA"/>
    <w:rsid w:val="00DC0143"/>
    <w:rsid w:val="00DC1C73"/>
    <w:rsid w:val="00DC1D37"/>
    <w:rsid w:val="00DC2411"/>
    <w:rsid w:val="00DC2AD8"/>
    <w:rsid w:val="00DC4723"/>
    <w:rsid w:val="00DC4E7D"/>
    <w:rsid w:val="00DC648F"/>
    <w:rsid w:val="00DC6CD8"/>
    <w:rsid w:val="00DC7FCD"/>
    <w:rsid w:val="00DD0458"/>
    <w:rsid w:val="00DD1266"/>
    <w:rsid w:val="00DD1BBD"/>
    <w:rsid w:val="00DD1CC5"/>
    <w:rsid w:val="00DD2404"/>
    <w:rsid w:val="00DD3132"/>
    <w:rsid w:val="00DD3426"/>
    <w:rsid w:val="00DD3854"/>
    <w:rsid w:val="00DD4484"/>
    <w:rsid w:val="00DD4941"/>
    <w:rsid w:val="00DD5E03"/>
    <w:rsid w:val="00DD69D8"/>
    <w:rsid w:val="00DD6A75"/>
    <w:rsid w:val="00DD6F63"/>
    <w:rsid w:val="00DD73B1"/>
    <w:rsid w:val="00DD7668"/>
    <w:rsid w:val="00DD79D7"/>
    <w:rsid w:val="00DE0599"/>
    <w:rsid w:val="00DE1210"/>
    <w:rsid w:val="00DE2A6F"/>
    <w:rsid w:val="00DE4FE7"/>
    <w:rsid w:val="00DE50A2"/>
    <w:rsid w:val="00DE5AD0"/>
    <w:rsid w:val="00DE6531"/>
    <w:rsid w:val="00DE716E"/>
    <w:rsid w:val="00DE7235"/>
    <w:rsid w:val="00DF1820"/>
    <w:rsid w:val="00DF25F7"/>
    <w:rsid w:val="00DF314A"/>
    <w:rsid w:val="00DF39BE"/>
    <w:rsid w:val="00DF4763"/>
    <w:rsid w:val="00DF4B65"/>
    <w:rsid w:val="00DF53BD"/>
    <w:rsid w:val="00DF55DA"/>
    <w:rsid w:val="00DF63E5"/>
    <w:rsid w:val="00DF6D0F"/>
    <w:rsid w:val="00DF733D"/>
    <w:rsid w:val="00DF7459"/>
    <w:rsid w:val="00DF7AAC"/>
    <w:rsid w:val="00DF7B6A"/>
    <w:rsid w:val="00E006FC"/>
    <w:rsid w:val="00E0149E"/>
    <w:rsid w:val="00E017E3"/>
    <w:rsid w:val="00E02DD3"/>
    <w:rsid w:val="00E03FC3"/>
    <w:rsid w:val="00E04E3A"/>
    <w:rsid w:val="00E04E80"/>
    <w:rsid w:val="00E0548E"/>
    <w:rsid w:val="00E05730"/>
    <w:rsid w:val="00E057FF"/>
    <w:rsid w:val="00E05F57"/>
    <w:rsid w:val="00E0671E"/>
    <w:rsid w:val="00E067AE"/>
    <w:rsid w:val="00E075C6"/>
    <w:rsid w:val="00E07EEF"/>
    <w:rsid w:val="00E07FA2"/>
    <w:rsid w:val="00E116D9"/>
    <w:rsid w:val="00E117BE"/>
    <w:rsid w:val="00E1201C"/>
    <w:rsid w:val="00E144F8"/>
    <w:rsid w:val="00E1490C"/>
    <w:rsid w:val="00E14AFF"/>
    <w:rsid w:val="00E15171"/>
    <w:rsid w:val="00E175BF"/>
    <w:rsid w:val="00E17619"/>
    <w:rsid w:val="00E17653"/>
    <w:rsid w:val="00E17660"/>
    <w:rsid w:val="00E17897"/>
    <w:rsid w:val="00E2000E"/>
    <w:rsid w:val="00E22716"/>
    <w:rsid w:val="00E238DD"/>
    <w:rsid w:val="00E23998"/>
    <w:rsid w:val="00E255D5"/>
    <w:rsid w:val="00E265A0"/>
    <w:rsid w:val="00E31299"/>
    <w:rsid w:val="00E31620"/>
    <w:rsid w:val="00E335ED"/>
    <w:rsid w:val="00E3389B"/>
    <w:rsid w:val="00E3504B"/>
    <w:rsid w:val="00E35072"/>
    <w:rsid w:val="00E35BD7"/>
    <w:rsid w:val="00E35D2A"/>
    <w:rsid w:val="00E35D96"/>
    <w:rsid w:val="00E36DED"/>
    <w:rsid w:val="00E40590"/>
    <w:rsid w:val="00E41E45"/>
    <w:rsid w:val="00E426A7"/>
    <w:rsid w:val="00E427AB"/>
    <w:rsid w:val="00E4336D"/>
    <w:rsid w:val="00E435F3"/>
    <w:rsid w:val="00E4384A"/>
    <w:rsid w:val="00E43CB2"/>
    <w:rsid w:val="00E43EBD"/>
    <w:rsid w:val="00E4573B"/>
    <w:rsid w:val="00E46DE4"/>
    <w:rsid w:val="00E476AE"/>
    <w:rsid w:val="00E477E0"/>
    <w:rsid w:val="00E50C69"/>
    <w:rsid w:val="00E516A1"/>
    <w:rsid w:val="00E540EE"/>
    <w:rsid w:val="00E54C7D"/>
    <w:rsid w:val="00E54CDB"/>
    <w:rsid w:val="00E55E2E"/>
    <w:rsid w:val="00E573DB"/>
    <w:rsid w:val="00E6100A"/>
    <w:rsid w:val="00E61B5A"/>
    <w:rsid w:val="00E62444"/>
    <w:rsid w:val="00E63CBE"/>
    <w:rsid w:val="00E64478"/>
    <w:rsid w:val="00E6498B"/>
    <w:rsid w:val="00E65790"/>
    <w:rsid w:val="00E65B92"/>
    <w:rsid w:val="00E65FF7"/>
    <w:rsid w:val="00E66F77"/>
    <w:rsid w:val="00E673F7"/>
    <w:rsid w:val="00E67CA2"/>
    <w:rsid w:val="00E70737"/>
    <w:rsid w:val="00E715BD"/>
    <w:rsid w:val="00E71FB7"/>
    <w:rsid w:val="00E72FCE"/>
    <w:rsid w:val="00E733FA"/>
    <w:rsid w:val="00E736A7"/>
    <w:rsid w:val="00E73C73"/>
    <w:rsid w:val="00E73F38"/>
    <w:rsid w:val="00E74975"/>
    <w:rsid w:val="00E74C58"/>
    <w:rsid w:val="00E75393"/>
    <w:rsid w:val="00E7547B"/>
    <w:rsid w:val="00E75FA2"/>
    <w:rsid w:val="00E764FD"/>
    <w:rsid w:val="00E76A6E"/>
    <w:rsid w:val="00E77AFA"/>
    <w:rsid w:val="00E80258"/>
    <w:rsid w:val="00E804BA"/>
    <w:rsid w:val="00E81E28"/>
    <w:rsid w:val="00E81FEA"/>
    <w:rsid w:val="00E82EEE"/>
    <w:rsid w:val="00E83172"/>
    <w:rsid w:val="00E83AD9"/>
    <w:rsid w:val="00E852C3"/>
    <w:rsid w:val="00E853D5"/>
    <w:rsid w:val="00E85CDE"/>
    <w:rsid w:val="00E86032"/>
    <w:rsid w:val="00E86906"/>
    <w:rsid w:val="00E876C5"/>
    <w:rsid w:val="00E9015D"/>
    <w:rsid w:val="00E906AB"/>
    <w:rsid w:val="00E90AE5"/>
    <w:rsid w:val="00E90EEB"/>
    <w:rsid w:val="00E92B6B"/>
    <w:rsid w:val="00E936D4"/>
    <w:rsid w:val="00E93847"/>
    <w:rsid w:val="00E93E65"/>
    <w:rsid w:val="00E93FBF"/>
    <w:rsid w:val="00E93FC5"/>
    <w:rsid w:val="00E94062"/>
    <w:rsid w:val="00E94243"/>
    <w:rsid w:val="00E94A35"/>
    <w:rsid w:val="00E962D0"/>
    <w:rsid w:val="00E9668A"/>
    <w:rsid w:val="00E97C7A"/>
    <w:rsid w:val="00EA0693"/>
    <w:rsid w:val="00EA2B12"/>
    <w:rsid w:val="00EA3533"/>
    <w:rsid w:val="00EA4693"/>
    <w:rsid w:val="00EA4B4A"/>
    <w:rsid w:val="00EA5D41"/>
    <w:rsid w:val="00EA6A28"/>
    <w:rsid w:val="00EA6B4A"/>
    <w:rsid w:val="00EA7802"/>
    <w:rsid w:val="00EA7A73"/>
    <w:rsid w:val="00EB0552"/>
    <w:rsid w:val="00EB298A"/>
    <w:rsid w:val="00EB47EA"/>
    <w:rsid w:val="00EB4B84"/>
    <w:rsid w:val="00EB7383"/>
    <w:rsid w:val="00EB7D34"/>
    <w:rsid w:val="00EC07FD"/>
    <w:rsid w:val="00EC1558"/>
    <w:rsid w:val="00EC3350"/>
    <w:rsid w:val="00EC3F83"/>
    <w:rsid w:val="00EC6D20"/>
    <w:rsid w:val="00EC6E0D"/>
    <w:rsid w:val="00EC7E6D"/>
    <w:rsid w:val="00ED1CF9"/>
    <w:rsid w:val="00ED31A4"/>
    <w:rsid w:val="00ED3396"/>
    <w:rsid w:val="00ED3D08"/>
    <w:rsid w:val="00ED40B4"/>
    <w:rsid w:val="00ED49F5"/>
    <w:rsid w:val="00ED5902"/>
    <w:rsid w:val="00ED66E5"/>
    <w:rsid w:val="00EE073D"/>
    <w:rsid w:val="00EE077E"/>
    <w:rsid w:val="00EE0821"/>
    <w:rsid w:val="00EE0EB2"/>
    <w:rsid w:val="00EE1AEC"/>
    <w:rsid w:val="00EE2AE2"/>
    <w:rsid w:val="00EE34A1"/>
    <w:rsid w:val="00EE3BD9"/>
    <w:rsid w:val="00EE3C56"/>
    <w:rsid w:val="00EE5336"/>
    <w:rsid w:val="00EE664C"/>
    <w:rsid w:val="00EE7295"/>
    <w:rsid w:val="00EE79C2"/>
    <w:rsid w:val="00EF02CD"/>
    <w:rsid w:val="00EF0361"/>
    <w:rsid w:val="00EF091C"/>
    <w:rsid w:val="00EF192B"/>
    <w:rsid w:val="00EF1C32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7099"/>
    <w:rsid w:val="00EF769C"/>
    <w:rsid w:val="00EF783D"/>
    <w:rsid w:val="00EF78F8"/>
    <w:rsid w:val="00F0088F"/>
    <w:rsid w:val="00F008ED"/>
    <w:rsid w:val="00F0137B"/>
    <w:rsid w:val="00F0221E"/>
    <w:rsid w:val="00F0250D"/>
    <w:rsid w:val="00F02717"/>
    <w:rsid w:val="00F02839"/>
    <w:rsid w:val="00F02EAA"/>
    <w:rsid w:val="00F036D3"/>
    <w:rsid w:val="00F03E8A"/>
    <w:rsid w:val="00F04876"/>
    <w:rsid w:val="00F0528D"/>
    <w:rsid w:val="00F05378"/>
    <w:rsid w:val="00F05E79"/>
    <w:rsid w:val="00F064B5"/>
    <w:rsid w:val="00F129AD"/>
    <w:rsid w:val="00F1322A"/>
    <w:rsid w:val="00F13E7D"/>
    <w:rsid w:val="00F141EE"/>
    <w:rsid w:val="00F153DE"/>
    <w:rsid w:val="00F154A4"/>
    <w:rsid w:val="00F1654F"/>
    <w:rsid w:val="00F168E4"/>
    <w:rsid w:val="00F20616"/>
    <w:rsid w:val="00F21CF2"/>
    <w:rsid w:val="00F21E1E"/>
    <w:rsid w:val="00F22873"/>
    <w:rsid w:val="00F247B4"/>
    <w:rsid w:val="00F25EBD"/>
    <w:rsid w:val="00F25F95"/>
    <w:rsid w:val="00F26803"/>
    <w:rsid w:val="00F273D6"/>
    <w:rsid w:val="00F30613"/>
    <w:rsid w:val="00F30648"/>
    <w:rsid w:val="00F31CCD"/>
    <w:rsid w:val="00F32D91"/>
    <w:rsid w:val="00F32DE6"/>
    <w:rsid w:val="00F33683"/>
    <w:rsid w:val="00F33C12"/>
    <w:rsid w:val="00F33F94"/>
    <w:rsid w:val="00F33FB1"/>
    <w:rsid w:val="00F34B7D"/>
    <w:rsid w:val="00F34F2F"/>
    <w:rsid w:val="00F354B9"/>
    <w:rsid w:val="00F36CE7"/>
    <w:rsid w:val="00F37943"/>
    <w:rsid w:val="00F40CAF"/>
    <w:rsid w:val="00F427D9"/>
    <w:rsid w:val="00F4382E"/>
    <w:rsid w:val="00F43C9B"/>
    <w:rsid w:val="00F44A40"/>
    <w:rsid w:val="00F45CE8"/>
    <w:rsid w:val="00F45DDC"/>
    <w:rsid w:val="00F46B92"/>
    <w:rsid w:val="00F511F6"/>
    <w:rsid w:val="00F51B41"/>
    <w:rsid w:val="00F51F3E"/>
    <w:rsid w:val="00F53823"/>
    <w:rsid w:val="00F54A1B"/>
    <w:rsid w:val="00F54C3A"/>
    <w:rsid w:val="00F562E5"/>
    <w:rsid w:val="00F57096"/>
    <w:rsid w:val="00F574A2"/>
    <w:rsid w:val="00F57DDB"/>
    <w:rsid w:val="00F60B11"/>
    <w:rsid w:val="00F60B91"/>
    <w:rsid w:val="00F60EE7"/>
    <w:rsid w:val="00F62F0C"/>
    <w:rsid w:val="00F635DC"/>
    <w:rsid w:val="00F65FF8"/>
    <w:rsid w:val="00F666AA"/>
    <w:rsid w:val="00F669A4"/>
    <w:rsid w:val="00F66AA5"/>
    <w:rsid w:val="00F700EB"/>
    <w:rsid w:val="00F703E3"/>
    <w:rsid w:val="00F713E8"/>
    <w:rsid w:val="00F7230C"/>
    <w:rsid w:val="00F7270E"/>
    <w:rsid w:val="00F72807"/>
    <w:rsid w:val="00F73467"/>
    <w:rsid w:val="00F7495F"/>
    <w:rsid w:val="00F749B6"/>
    <w:rsid w:val="00F7522A"/>
    <w:rsid w:val="00F7597B"/>
    <w:rsid w:val="00F75D01"/>
    <w:rsid w:val="00F76219"/>
    <w:rsid w:val="00F7688A"/>
    <w:rsid w:val="00F8173F"/>
    <w:rsid w:val="00F8175B"/>
    <w:rsid w:val="00F82832"/>
    <w:rsid w:val="00F8286E"/>
    <w:rsid w:val="00F83CF8"/>
    <w:rsid w:val="00F85745"/>
    <w:rsid w:val="00F86A7C"/>
    <w:rsid w:val="00F87113"/>
    <w:rsid w:val="00F872AE"/>
    <w:rsid w:val="00F9162B"/>
    <w:rsid w:val="00F916EE"/>
    <w:rsid w:val="00F9220B"/>
    <w:rsid w:val="00F92230"/>
    <w:rsid w:val="00F92E75"/>
    <w:rsid w:val="00F932C2"/>
    <w:rsid w:val="00F9335E"/>
    <w:rsid w:val="00F93A9E"/>
    <w:rsid w:val="00F94B4D"/>
    <w:rsid w:val="00F95E21"/>
    <w:rsid w:val="00F9612B"/>
    <w:rsid w:val="00F96C51"/>
    <w:rsid w:val="00F97111"/>
    <w:rsid w:val="00F97CF9"/>
    <w:rsid w:val="00F97FC6"/>
    <w:rsid w:val="00FA034A"/>
    <w:rsid w:val="00FA0631"/>
    <w:rsid w:val="00FA2D42"/>
    <w:rsid w:val="00FA305E"/>
    <w:rsid w:val="00FA4949"/>
    <w:rsid w:val="00FA5183"/>
    <w:rsid w:val="00FA51D4"/>
    <w:rsid w:val="00FA5B03"/>
    <w:rsid w:val="00FA5DEB"/>
    <w:rsid w:val="00FA6285"/>
    <w:rsid w:val="00FA68D3"/>
    <w:rsid w:val="00FA782A"/>
    <w:rsid w:val="00FA7E3E"/>
    <w:rsid w:val="00FB0BED"/>
    <w:rsid w:val="00FB0D48"/>
    <w:rsid w:val="00FB1290"/>
    <w:rsid w:val="00FB1A04"/>
    <w:rsid w:val="00FB1DEE"/>
    <w:rsid w:val="00FB266D"/>
    <w:rsid w:val="00FB2695"/>
    <w:rsid w:val="00FB2D7C"/>
    <w:rsid w:val="00FB2FB9"/>
    <w:rsid w:val="00FB3D9A"/>
    <w:rsid w:val="00FB43D5"/>
    <w:rsid w:val="00FB4C2C"/>
    <w:rsid w:val="00FB5F3B"/>
    <w:rsid w:val="00FB6D2D"/>
    <w:rsid w:val="00FB7246"/>
    <w:rsid w:val="00FB728D"/>
    <w:rsid w:val="00FC0C55"/>
    <w:rsid w:val="00FC20D6"/>
    <w:rsid w:val="00FC357C"/>
    <w:rsid w:val="00FC35BA"/>
    <w:rsid w:val="00FC3794"/>
    <w:rsid w:val="00FC424E"/>
    <w:rsid w:val="00FC43B9"/>
    <w:rsid w:val="00FC4E15"/>
    <w:rsid w:val="00FC55A1"/>
    <w:rsid w:val="00FC599C"/>
    <w:rsid w:val="00FC5B01"/>
    <w:rsid w:val="00FD0060"/>
    <w:rsid w:val="00FD01BA"/>
    <w:rsid w:val="00FD01DC"/>
    <w:rsid w:val="00FD07C7"/>
    <w:rsid w:val="00FD10E5"/>
    <w:rsid w:val="00FD122D"/>
    <w:rsid w:val="00FD2401"/>
    <w:rsid w:val="00FD325D"/>
    <w:rsid w:val="00FD488E"/>
    <w:rsid w:val="00FD568B"/>
    <w:rsid w:val="00FD6782"/>
    <w:rsid w:val="00FD6B8E"/>
    <w:rsid w:val="00FE0BDB"/>
    <w:rsid w:val="00FE1E2B"/>
    <w:rsid w:val="00FE1F98"/>
    <w:rsid w:val="00FE28DC"/>
    <w:rsid w:val="00FE43DB"/>
    <w:rsid w:val="00FE4775"/>
    <w:rsid w:val="00FE49A4"/>
    <w:rsid w:val="00FE4C4B"/>
    <w:rsid w:val="00FE51BE"/>
    <w:rsid w:val="00FE564B"/>
    <w:rsid w:val="00FE5F49"/>
    <w:rsid w:val="00FE61F8"/>
    <w:rsid w:val="00FE6E88"/>
    <w:rsid w:val="00FE7899"/>
    <w:rsid w:val="00FE7BAA"/>
    <w:rsid w:val="00FF06A3"/>
    <w:rsid w:val="00FF080E"/>
    <w:rsid w:val="00FF1087"/>
    <w:rsid w:val="00FF316C"/>
    <w:rsid w:val="00FF478F"/>
    <w:rsid w:val="00FF4921"/>
    <w:rsid w:val="00FF53E6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98B7B"/>
  <w15:docId w15:val="{4FAFE279-6E6A-47E5-B0F7-54FBA89D3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2A9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uiPriority w:val="99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5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0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2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7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21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9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6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48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0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0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60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7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84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571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header" Target="header7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eader" Target="header8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9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562A31-98B3-47AF-9AB3-03B6DB210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1</Pages>
  <Words>2505</Words>
  <Characters>14284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16756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Вера Набока</cp:lastModifiedBy>
  <cp:revision>120</cp:revision>
  <cp:lastPrinted>2024-12-28T06:52:00Z</cp:lastPrinted>
  <dcterms:created xsi:type="dcterms:W3CDTF">2025-01-10T05:14:00Z</dcterms:created>
  <dcterms:modified xsi:type="dcterms:W3CDTF">2025-03-31T12:19:00Z</dcterms:modified>
</cp:coreProperties>
</file>